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E9C" w:rsidRDefault="00E84F51" w:rsidP="0075193E">
      <w:pPr>
        <w:jc w:val="center"/>
      </w:pPr>
      <w:r>
        <w:rPr>
          <w:noProof/>
        </w:rPr>
        <w:pict>
          <v:group id="_x0000_s1026" style="position:absolute;left:0;text-align:left;margin-left:213pt;margin-top:-19.8pt;width:108pt;height:80.95pt;z-index:251657728" coordorigin="8874,697" coordsize="2700,2055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74;top:697;width:2700;height:720" stroked="f">
              <v:textbox style="mso-next-textbox:#_x0000_s1027">
                <w:txbxContent>
                  <w:p w:rsidR="00924772" w:rsidRPr="004461C7" w:rsidRDefault="00924772" w:rsidP="004461C7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9699;top:1237;width:1050;height:1515">
              <v:imagedata r:id="rId6" o:title="stemma_home"/>
            </v:shape>
            <w10:wrap type="square"/>
          </v:group>
        </w:pict>
      </w:r>
    </w:p>
    <w:p w:rsidR="0075193E" w:rsidRDefault="0075193E" w:rsidP="0075193E">
      <w:pPr>
        <w:jc w:val="center"/>
      </w:pPr>
    </w:p>
    <w:p w:rsidR="0075193E" w:rsidRDefault="0075193E" w:rsidP="0075193E">
      <w:pPr>
        <w:jc w:val="center"/>
      </w:pPr>
    </w:p>
    <w:p w:rsidR="00656551" w:rsidRDefault="00656551" w:rsidP="00656551">
      <w:pPr>
        <w:pStyle w:val="Titolo"/>
        <w:rPr>
          <w:rFonts w:ascii="Bodoni MT" w:hAnsi="Bodoni MT"/>
          <w:caps/>
          <w:sz w:val="36"/>
          <w:szCs w:val="36"/>
        </w:rPr>
      </w:pPr>
    </w:p>
    <w:p w:rsidR="0075193E" w:rsidRDefault="0075193E" w:rsidP="00656551">
      <w:pPr>
        <w:pStyle w:val="Titolo"/>
        <w:rPr>
          <w:rFonts w:ascii="Bodoni MT" w:hAnsi="Bodoni MT"/>
          <w:sz w:val="36"/>
          <w:szCs w:val="36"/>
        </w:rPr>
      </w:pPr>
      <w:r w:rsidRPr="001B2741">
        <w:rPr>
          <w:rFonts w:ascii="Bodoni MT" w:hAnsi="Bodoni MT"/>
          <w:caps/>
          <w:sz w:val="36"/>
          <w:szCs w:val="36"/>
        </w:rPr>
        <w:t>Città</w:t>
      </w:r>
      <w:r w:rsidRPr="001B2741">
        <w:rPr>
          <w:rFonts w:ascii="Bodoni MT" w:hAnsi="Bodoni MT"/>
          <w:sz w:val="36"/>
          <w:szCs w:val="36"/>
        </w:rPr>
        <w:t xml:space="preserve"> </w:t>
      </w:r>
      <w:proofErr w:type="spellStart"/>
      <w:r w:rsidRPr="001B2741">
        <w:rPr>
          <w:rFonts w:ascii="Bodoni MT" w:hAnsi="Bodoni MT"/>
          <w:sz w:val="36"/>
          <w:szCs w:val="36"/>
        </w:rPr>
        <w:t>DI</w:t>
      </w:r>
      <w:proofErr w:type="spellEnd"/>
      <w:r w:rsidRPr="001B2741">
        <w:rPr>
          <w:rFonts w:ascii="Bodoni MT" w:hAnsi="Bodoni MT"/>
          <w:sz w:val="36"/>
          <w:szCs w:val="36"/>
        </w:rPr>
        <w:t xml:space="preserve"> OTRANTO</w:t>
      </w:r>
    </w:p>
    <w:p w:rsidR="00656551" w:rsidRDefault="00656551" w:rsidP="00A2588B">
      <w:pPr>
        <w:pStyle w:val="Titolo"/>
        <w:rPr>
          <w:rFonts w:ascii="Arial" w:hAnsi="Arial" w:cs="Arial"/>
          <w:sz w:val="24"/>
          <w:szCs w:val="24"/>
        </w:rPr>
      </w:pPr>
    </w:p>
    <w:p w:rsidR="003B52AE" w:rsidRDefault="003B52AE" w:rsidP="00A2588B">
      <w:pPr>
        <w:pStyle w:val="Titolo"/>
        <w:rPr>
          <w:rFonts w:ascii="Arial" w:hAnsi="Arial" w:cs="Arial"/>
          <w:sz w:val="24"/>
          <w:szCs w:val="24"/>
        </w:rPr>
      </w:pPr>
      <w:r w:rsidRPr="003B52AE">
        <w:rPr>
          <w:rFonts w:ascii="Arial" w:hAnsi="Arial" w:cs="Arial"/>
          <w:sz w:val="24"/>
          <w:szCs w:val="24"/>
        </w:rPr>
        <w:t>Provincia di Lecce</w:t>
      </w:r>
    </w:p>
    <w:p w:rsidR="000B40D1" w:rsidRDefault="000B40D1" w:rsidP="00A2588B">
      <w:pPr>
        <w:pStyle w:val="Titolo"/>
        <w:rPr>
          <w:rFonts w:ascii="Arial" w:hAnsi="Arial" w:cs="Arial"/>
          <w:sz w:val="24"/>
          <w:szCs w:val="24"/>
        </w:rPr>
      </w:pPr>
    </w:p>
    <w:p w:rsidR="009A3AB0" w:rsidRDefault="009A3AB0" w:rsidP="00892AFF">
      <w:pPr>
        <w:pStyle w:val="Titolo"/>
        <w:jc w:val="right"/>
        <w:rPr>
          <w:rFonts w:ascii="Arial" w:hAnsi="Arial" w:cs="Arial"/>
          <w:sz w:val="24"/>
          <w:szCs w:val="24"/>
        </w:rPr>
      </w:pPr>
    </w:p>
    <w:p w:rsidR="00E43FB8" w:rsidRDefault="008F7008" w:rsidP="008F7008">
      <w:pPr>
        <w:pStyle w:val="Titolo"/>
        <w:jc w:val="left"/>
        <w:rPr>
          <w:rFonts w:ascii="Arial" w:hAnsi="Arial" w:cs="Arial"/>
          <w:sz w:val="24"/>
          <w:szCs w:val="24"/>
        </w:rPr>
      </w:pPr>
      <w:r w:rsidRPr="008F7008">
        <w:rPr>
          <w:rFonts w:ascii="Arial" w:hAnsi="Arial" w:cs="Arial"/>
          <w:sz w:val="24"/>
          <w:szCs w:val="24"/>
        </w:rPr>
        <w:t>Modello proposte/suggerimenti</w:t>
      </w:r>
    </w:p>
    <w:p w:rsidR="008F7008" w:rsidRDefault="008F7008" w:rsidP="008F7008">
      <w:pPr>
        <w:pStyle w:val="Titolo"/>
        <w:jc w:val="left"/>
        <w:rPr>
          <w:rFonts w:ascii="Arial" w:hAnsi="Arial" w:cs="Arial"/>
          <w:sz w:val="24"/>
          <w:szCs w:val="24"/>
        </w:rPr>
      </w:pPr>
    </w:p>
    <w:p w:rsidR="008F7008" w:rsidRDefault="008F7008" w:rsidP="008F7008">
      <w:pPr>
        <w:pStyle w:val="Titolo"/>
        <w:ind w:left="1418" w:hanging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 Proposte/suggerimenti in merito al Piano Triennale per la Prevenzione    della Corruzione e</w:t>
      </w:r>
      <w:r w:rsidR="00247F6B">
        <w:rPr>
          <w:rFonts w:ascii="Arial" w:hAnsi="Arial" w:cs="Arial"/>
          <w:sz w:val="24"/>
          <w:szCs w:val="24"/>
        </w:rPr>
        <w:t xml:space="preserve"> della</w:t>
      </w:r>
      <w:r w:rsidR="00D83468">
        <w:rPr>
          <w:rFonts w:ascii="Arial" w:hAnsi="Arial" w:cs="Arial"/>
          <w:sz w:val="24"/>
          <w:szCs w:val="24"/>
        </w:rPr>
        <w:t xml:space="preserve"> Trasparenza. Triennio 2020/2022.</w:t>
      </w:r>
    </w:p>
    <w:p w:rsidR="0094773C" w:rsidRDefault="0094773C" w:rsidP="008F7008">
      <w:pPr>
        <w:pStyle w:val="Titolo"/>
        <w:ind w:left="1418" w:hanging="1418"/>
        <w:jc w:val="both"/>
        <w:rPr>
          <w:rFonts w:ascii="Arial" w:hAnsi="Arial" w:cs="Arial"/>
          <w:sz w:val="24"/>
          <w:szCs w:val="24"/>
        </w:rPr>
      </w:pPr>
    </w:p>
    <w:p w:rsidR="0094773C" w:rsidRDefault="0094773C" w:rsidP="0094773C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  <w:r w:rsidRPr="0094773C">
        <w:rPr>
          <w:rFonts w:ascii="Arial" w:hAnsi="Arial" w:cs="Arial"/>
          <w:b w:val="0"/>
          <w:sz w:val="24"/>
          <w:szCs w:val="24"/>
        </w:rPr>
        <w:t>Il sottoscritto</w:t>
      </w:r>
      <w:r w:rsidR="00B96784">
        <w:rPr>
          <w:rFonts w:ascii="Arial" w:hAnsi="Arial" w:cs="Arial"/>
          <w:b w:val="0"/>
          <w:sz w:val="24"/>
          <w:szCs w:val="24"/>
        </w:rPr>
        <w:t>,</w:t>
      </w:r>
      <w:r w:rsidRPr="0094773C">
        <w:rPr>
          <w:rFonts w:ascii="Arial" w:hAnsi="Arial" w:cs="Arial"/>
          <w:b w:val="0"/>
          <w:sz w:val="24"/>
          <w:szCs w:val="24"/>
        </w:rPr>
        <w:t xml:space="preserve"> (cognome e nome)</w:t>
      </w:r>
    </w:p>
    <w:p w:rsidR="0094773C" w:rsidRDefault="0094773C" w:rsidP="0094773C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</w:p>
    <w:p w:rsidR="0094773C" w:rsidRDefault="00B96784" w:rsidP="008F7008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...............................................................................................................................................</w:t>
      </w:r>
    </w:p>
    <w:p w:rsidR="0094773C" w:rsidRDefault="0094773C" w:rsidP="008F7008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</w:p>
    <w:p w:rsidR="0094773C" w:rsidRDefault="0094773C" w:rsidP="008F7008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nato a </w:t>
      </w:r>
      <w:r w:rsidR="00B96784">
        <w:rPr>
          <w:rFonts w:ascii="Arial" w:hAnsi="Arial" w:cs="Arial"/>
          <w:b w:val="0"/>
          <w:sz w:val="24"/>
          <w:szCs w:val="24"/>
        </w:rPr>
        <w:t>.......................</w:t>
      </w:r>
      <w:r>
        <w:rPr>
          <w:rFonts w:ascii="Arial" w:hAnsi="Arial" w:cs="Arial"/>
          <w:b w:val="0"/>
          <w:sz w:val="24"/>
          <w:szCs w:val="24"/>
        </w:rPr>
        <w:t xml:space="preserve">….. il </w:t>
      </w:r>
      <w:r w:rsidR="00B96784">
        <w:rPr>
          <w:rFonts w:ascii="Arial" w:hAnsi="Arial" w:cs="Arial"/>
          <w:b w:val="0"/>
          <w:sz w:val="24"/>
          <w:szCs w:val="24"/>
        </w:rPr>
        <w:t>..................................</w:t>
      </w:r>
      <w:r>
        <w:rPr>
          <w:rFonts w:ascii="Arial" w:hAnsi="Arial" w:cs="Arial"/>
          <w:b w:val="0"/>
          <w:sz w:val="24"/>
          <w:szCs w:val="24"/>
        </w:rPr>
        <w:t>… residente in</w:t>
      </w:r>
      <w:r w:rsidR="00B96784">
        <w:rPr>
          <w:rFonts w:ascii="Arial" w:hAnsi="Arial" w:cs="Arial"/>
          <w:b w:val="0"/>
          <w:sz w:val="24"/>
          <w:szCs w:val="24"/>
        </w:rPr>
        <w:t xml:space="preserve"> .....................................</w:t>
      </w:r>
      <w:r>
        <w:rPr>
          <w:rFonts w:ascii="Arial" w:hAnsi="Arial" w:cs="Arial"/>
          <w:b w:val="0"/>
          <w:sz w:val="24"/>
          <w:szCs w:val="24"/>
        </w:rPr>
        <w:t>…..</w:t>
      </w:r>
    </w:p>
    <w:p w:rsidR="0094773C" w:rsidRDefault="0094773C" w:rsidP="008F7008">
      <w:pPr>
        <w:pStyle w:val="Titolo"/>
        <w:ind w:left="1418" w:hanging="1418"/>
        <w:jc w:val="both"/>
        <w:rPr>
          <w:rFonts w:ascii="Arial" w:hAnsi="Arial" w:cs="Arial"/>
          <w:b w:val="0"/>
          <w:sz w:val="24"/>
          <w:szCs w:val="24"/>
        </w:rPr>
      </w:pPr>
    </w:p>
    <w:p w:rsidR="0094773C" w:rsidRDefault="0094773C" w:rsidP="0094773C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In qualità di</w:t>
      </w:r>
      <w:r w:rsidR="00B96784">
        <w:rPr>
          <w:rFonts w:ascii="Arial" w:hAnsi="Arial" w:cs="Arial"/>
          <w:b w:val="0"/>
          <w:sz w:val="24"/>
          <w:szCs w:val="24"/>
        </w:rPr>
        <w:t xml:space="preserve"> .............................................................................................................</w:t>
      </w:r>
      <w:r>
        <w:rPr>
          <w:rFonts w:ascii="Arial" w:hAnsi="Arial" w:cs="Arial"/>
          <w:b w:val="0"/>
          <w:sz w:val="24"/>
          <w:szCs w:val="24"/>
        </w:rPr>
        <w:t xml:space="preserve"> (specificare la tipologia del soggetto portatore di interesse e la categoria di appartenenza: esempio Organizzazioni Sindacali Rappresentative, Enti o Associazioni, ecc.), formula i seguenti suggerimenti/proposte relativi al Piano Triennale per la Prevenzione della Corruzione </w:t>
      </w:r>
      <w:r w:rsidR="00247F6B">
        <w:rPr>
          <w:rFonts w:ascii="Arial" w:hAnsi="Arial" w:cs="Arial"/>
          <w:b w:val="0"/>
          <w:sz w:val="24"/>
          <w:szCs w:val="24"/>
        </w:rPr>
        <w:t>e della</w:t>
      </w:r>
      <w:r w:rsidR="009D1121">
        <w:rPr>
          <w:rFonts w:ascii="Arial" w:hAnsi="Arial" w:cs="Arial"/>
          <w:b w:val="0"/>
          <w:sz w:val="24"/>
          <w:szCs w:val="24"/>
        </w:rPr>
        <w:t xml:space="preserve"> Trasparenza</w:t>
      </w:r>
      <w:r w:rsidR="004E1BB3">
        <w:rPr>
          <w:rFonts w:ascii="Arial" w:hAnsi="Arial" w:cs="Arial"/>
          <w:b w:val="0"/>
          <w:sz w:val="24"/>
          <w:szCs w:val="24"/>
        </w:rPr>
        <w:t>- 2020</w:t>
      </w:r>
      <w:r w:rsidR="00247F6B">
        <w:rPr>
          <w:rFonts w:ascii="Arial" w:hAnsi="Arial" w:cs="Arial"/>
          <w:b w:val="0"/>
          <w:sz w:val="24"/>
          <w:szCs w:val="24"/>
        </w:rPr>
        <w:t>/20</w:t>
      </w:r>
      <w:r w:rsidR="004E1BB3">
        <w:rPr>
          <w:rFonts w:ascii="Arial" w:hAnsi="Arial" w:cs="Arial"/>
          <w:b w:val="0"/>
          <w:sz w:val="24"/>
          <w:szCs w:val="24"/>
        </w:rPr>
        <w:t>22</w:t>
      </w:r>
      <w:r w:rsidR="004E293E">
        <w:rPr>
          <w:rFonts w:ascii="Arial" w:hAnsi="Arial" w:cs="Arial"/>
          <w:b w:val="0"/>
          <w:sz w:val="24"/>
          <w:szCs w:val="24"/>
        </w:rPr>
        <w:t xml:space="preserve">  </w:t>
      </w:r>
      <w:r w:rsidR="009D1121">
        <w:rPr>
          <w:rFonts w:ascii="Arial" w:hAnsi="Arial" w:cs="Arial"/>
          <w:b w:val="0"/>
          <w:sz w:val="24"/>
          <w:szCs w:val="24"/>
        </w:rPr>
        <w:t>.</w:t>
      </w:r>
    </w:p>
    <w:p w:rsidR="009D1121" w:rsidRDefault="009D1121" w:rsidP="0094773C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9D1121" w:rsidRDefault="009D1121" w:rsidP="0094773C">
      <w:pPr>
        <w:pStyle w:val="Titolo"/>
        <w:jc w:val="both"/>
        <w:rPr>
          <w:rFonts w:ascii="Arial" w:hAnsi="Arial" w:cs="Arial"/>
          <w:sz w:val="22"/>
          <w:szCs w:val="22"/>
        </w:rPr>
      </w:pPr>
      <w:r w:rsidRPr="009D1121">
        <w:rPr>
          <w:rFonts w:ascii="Arial" w:hAnsi="Arial" w:cs="Arial"/>
          <w:sz w:val="22"/>
          <w:szCs w:val="22"/>
        </w:rPr>
        <w:t>SUGGERIMENTI</w:t>
      </w:r>
    </w:p>
    <w:p w:rsidR="009D1121" w:rsidRDefault="009D1121" w:rsidP="0094773C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9D1121" w:rsidRDefault="00B96784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B1EF1" w:rsidRDefault="009B1EF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9D1121" w:rsidRDefault="00B96784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B1EF1" w:rsidRDefault="009B1EF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9B1EF1" w:rsidRDefault="009B1EF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.............................................................................................................................................................</w:t>
      </w:r>
    </w:p>
    <w:p w:rsidR="009D1121" w:rsidRDefault="009D112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9D1121" w:rsidRDefault="009B1EF1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9D1121">
        <w:rPr>
          <w:rFonts w:ascii="Arial" w:hAnsi="Arial" w:cs="Arial"/>
          <w:b w:val="0"/>
          <w:sz w:val="22"/>
          <w:szCs w:val="22"/>
        </w:rPr>
        <w:t>..</w:t>
      </w:r>
    </w:p>
    <w:p w:rsidR="00750170" w:rsidRDefault="00750170" w:rsidP="0094773C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750170" w:rsidRDefault="00750170" w:rsidP="0094773C">
      <w:pPr>
        <w:pStyle w:val="Titolo"/>
        <w:jc w:val="both"/>
        <w:rPr>
          <w:rFonts w:ascii="Arial" w:hAnsi="Arial" w:cs="Arial"/>
          <w:sz w:val="22"/>
          <w:szCs w:val="22"/>
        </w:rPr>
      </w:pPr>
      <w:r w:rsidRPr="00750170">
        <w:rPr>
          <w:rFonts w:ascii="Arial" w:hAnsi="Arial" w:cs="Arial"/>
          <w:sz w:val="22"/>
          <w:szCs w:val="22"/>
        </w:rPr>
        <w:t>PROPOSTE</w:t>
      </w:r>
    </w:p>
    <w:p w:rsidR="00750170" w:rsidRDefault="00750170" w:rsidP="0094773C">
      <w:pPr>
        <w:pStyle w:val="Titolo"/>
        <w:jc w:val="both"/>
        <w:rPr>
          <w:rFonts w:ascii="Arial" w:hAnsi="Arial" w:cs="Arial"/>
          <w:sz w:val="22"/>
          <w:szCs w:val="22"/>
        </w:rPr>
      </w:pPr>
    </w:p>
    <w:p w:rsidR="00750170" w:rsidRDefault="00A47AE9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A47AE9" w:rsidRDefault="00A47AE9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…</w:t>
      </w:r>
      <w:r w:rsidR="00A47AE9"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</w:t>
      </w: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750170" w:rsidRDefault="00A47AE9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A47AE9" w:rsidRDefault="00A47AE9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............................................................................................................................................................</w:t>
      </w: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2"/>
          <w:szCs w:val="22"/>
        </w:rPr>
      </w:pPr>
    </w:p>
    <w:p w:rsidR="00750170" w:rsidRDefault="00750170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Default="00331BD4" w:rsidP="00331BD4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Data ..........................................</w:t>
      </w:r>
    </w:p>
    <w:p w:rsidR="00331BD4" w:rsidRDefault="00331BD4" w:rsidP="00331BD4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Pr="00D26149" w:rsidRDefault="00331BD4" w:rsidP="00331BD4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Firma..................................................   .</w:t>
      </w:r>
    </w:p>
    <w:p w:rsidR="00331BD4" w:rsidRDefault="00331BD4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Default="00331BD4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Default="00331BD4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Default="00331BD4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Default="00331BD4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924772" w:rsidRDefault="00924772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924772" w:rsidRDefault="00924772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924772" w:rsidRDefault="00924772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924772" w:rsidRDefault="00924772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331BD4" w:rsidRDefault="00331BD4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p w:rsidR="00924772" w:rsidRPr="0067480A" w:rsidRDefault="00924772" w:rsidP="00924772">
      <w:pPr>
        <w:spacing w:line="0" w:lineRule="atLeast"/>
        <w:jc w:val="center"/>
        <w:rPr>
          <w:rFonts w:ascii="Cambria" w:eastAsia="Cambria" w:hAnsi="Cambria"/>
          <w:b/>
          <w:sz w:val="16"/>
          <w:szCs w:val="16"/>
        </w:rPr>
      </w:pPr>
      <w:r w:rsidRPr="0067480A">
        <w:rPr>
          <w:rFonts w:ascii="Cambria" w:eastAsia="Cambria" w:hAnsi="Cambria"/>
          <w:b/>
          <w:sz w:val="16"/>
          <w:szCs w:val="16"/>
        </w:rPr>
        <w:lastRenderedPageBreak/>
        <w:t xml:space="preserve">INFORMATIVA AI SENSI DEGLI ART. 13 - 14 DEL GDPR 2016/679 </w:t>
      </w:r>
    </w:p>
    <w:p w:rsidR="00924772" w:rsidRPr="0067480A" w:rsidRDefault="00924772" w:rsidP="00924772">
      <w:pPr>
        <w:spacing w:line="0" w:lineRule="atLeast"/>
        <w:jc w:val="center"/>
        <w:rPr>
          <w:rFonts w:ascii="Cambria" w:eastAsia="Cambria" w:hAnsi="Cambria"/>
          <w:b/>
          <w:sz w:val="16"/>
          <w:szCs w:val="16"/>
        </w:rPr>
      </w:pPr>
      <w:r w:rsidRPr="0067480A">
        <w:rPr>
          <w:rFonts w:ascii="Cambria" w:eastAsia="Cambria" w:hAnsi="Cambria"/>
          <w:b/>
          <w:sz w:val="16"/>
          <w:szCs w:val="16"/>
        </w:rPr>
        <w:t>(GENERAL DATA PROTECTION REGULATION)</w:t>
      </w:r>
    </w:p>
    <w:p w:rsidR="00924772" w:rsidRPr="0067480A" w:rsidRDefault="00924772" w:rsidP="00924772">
      <w:pPr>
        <w:spacing w:line="0" w:lineRule="atLeast"/>
        <w:jc w:val="center"/>
        <w:rPr>
          <w:rFonts w:ascii="Cambria" w:eastAsia="Cambria" w:hAnsi="Cambria"/>
          <w:b/>
          <w:sz w:val="16"/>
          <w:szCs w:val="16"/>
        </w:rPr>
      </w:pPr>
      <w:r w:rsidRPr="0067480A">
        <w:rPr>
          <w:rFonts w:ascii="Cambria" w:eastAsia="Cambria" w:hAnsi="Cambria"/>
          <w:b/>
          <w:sz w:val="16"/>
          <w:szCs w:val="16"/>
        </w:rPr>
        <w:t>E DELLA NORMATIVA NAZIONALE PER LA GESTIONE DEL PERSONALE</w:t>
      </w:r>
    </w:p>
    <w:p w:rsidR="00924772" w:rsidRPr="0067480A" w:rsidRDefault="00924772" w:rsidP="00924772">
      <w:pPr>
        <w:spacing w:line="0" w:lineRule="atLeast"/>
        <w:jc w:val="center"/>
        <w:rPr>
          <w:rFonts w:ascii="Cambria" w:eastAsia="Cambria" w:hAnsi="Cambria"/>
          <w:b/>
          <w:sz w:val="16"/>
          <w:szCs w:val="16"/>
        </w:rPr>
      </w:pPr>
      <w:r w:rsidRPr="0067480A">
        <w:rPr>
          <w:rFonts w:ascii="Cambria" w:eastAsia="Cambria" w:hAnsi="Cambria"/>
          <w:b/>
          <w:sz w:val="16"/>
          <w:szCs w:val="16"/>
        </w:rPr>
        <w:t>TRATTAMENTI INTERNI ALL’ENTE SUI DATI RACCOLTI DAI SERVIZI AL PUBBLICO</w:t>
      </w:r>
    </w:p>
    <w:p w:rsidR="00924772" w:rsidRPr="0067480A" w:rsidRDefault="00924772" w:rsidP="00924772">
      <w:pPr>
        <w:spacing w:line="255" w:lineRule="exact"/>
        <w:rPr>
          <w:sz w:val="16"/>
          <w:szCs w:val="16"/>
        </w:rPr>
      </w:pPr>
    </w:p>
    <w:p w:rsidR="00924772" w:rsidRPr="0067480A" w:rsidRDefault="00924772" w:rsidP="00924772">
      <w:pPr>
        <w:spacing w:line="213" w:lineRule="auto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Secondo la normativa indicata, i trattamenti relativi ai servizi indicati saranno improntati ai principi di 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correttezza, liceità, trasparenza e di</w:t>
      </w:r>
      <w:r w:rsidRPr="0067480A">
        <w:rPr>
          <w:rFonts w:ascii="Cambria" w:eastAsia="Cambria" w:hAnsi="Cambria"/>
          <w:sz w:val="16"/>
          <w:szCs w:val="16"/>
        </w:rPr>
        <w:t xml:space="preserve"> 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tutela della Sua riservatezza e dei Suoi diritti</w:t>
      </w:r>
      <w:r w:rsidRPr="0067480A">
        <w:rPr>
          <w:rFonts w:ascii="Cambria" w:eastAsia="Cambria" w:hAnsi="Cambria"/>
          <w:sz w:val="16"/>
          <w:szCs w:val="16"/>
        </w:rPr>
        <w:t>.</w:t>
      </w:r>
    </w:p>
    <w:p w:rsidR="00924772" w:rsidRPr="0067480A" w:rsidRDefault="00924772" w:rsidP="00924772">
      <w:pPr>
        <w:spacing w:line="212" w:lineRule="exact"/>
        <w:jc w:val="both"/>
        <w:rPr>
          <w:sz w:val="16"/>
          <w:szCs w:val="16"/>
        </w:rPr>
      </w:pPr>
    </w:p>
    <w:p w:rsidR="00924772" w:rsidRPr="0067480A" w:rsidRDefault="00924772" w:rsidP="00924772">
      <w:pPr>
        <w:spacing w:line="0" w:lineRule="atLeast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Ai sensi degli articoli 13 e 14 del GDPR 2016/679, pertanto, Le forniamo le seguenti informazioni:</w:t>
      </w:r>
    </w:p>
    <w:p w:rsidR="00924772" w:rsidRPr="0067480A" w:rsidRDefault="00924772" w:rsidP="00924772">
      <w:pPr>
        <w:spacing w:line="0" w:lineRule="atLeast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I dati personali che in occasione dell'attivazione del presente servizio saranno raccolti e trattati 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riguardano</w:t>
      </w:r>
      <w:r w:rsidRPr="0067480A">
        <w:rPr>
          <w:rFonts w:ascii="Cambria" w:eastAsia="Cambria" w:hAnsi="Cambria"/>
          <w:sz w:val="16"/>
          <w:szCs w:val="16"/>
        </w:rPr>
        <w:t>:</w:t>
      </w:r>
    </w:p>
    <w:p w:rsidR="00924772" w:rsidRPr="0067480A" w:rsidRDefault="00924772" w:rsidP="00924772">
      <w:pPr>
        <w:spacing w:line="252" w:lineRule="exact"/>
        <w:jc w:val="both"/>
        <w:rPr>
          <w:sz w:val="16"/>
          <w:szCs w:val="16"/>
        </w:rPr>
      </w:pPr>
    </w:p>
    <w:p w:rsidR="00924772" w:rsidRPr="0067480A" w:rsidRDefault="00924772" w:rsidP="00924772">
      <w:pPr>
        <w:tabs>
          <w:tab w:val="left" w:pos="115"/>
        </w:tabs>
        <w:spacing w:line="213" w:lineRule="auto"/>
        <w:ind w:left="6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[X] dati identificativi: cognome e nome, residenza, domicilio, nascita, identificativo online, dati di contatto (mail, domicilio, numero telefonico, username, password, </w:t>
      </w:r>
      <w:proofErr w:type="spellStart"/>
      <w:r w:rsidRPr="0067480A">
        <w:rPr>
          <w:rFonts w:ascii="Cambria" w:eastAsia="Cambria" w:hAnsi="Cambria"/>
          <w:sz w:val="16"/>
          <w:szCs w:val="16"/>
        </w:rPr>
        <w:t>customer</w:t>
      </w:r>
      <w:proofErr w:type="spellEnd"/>
      <w:r w:rsidRPr="0067480A">
        <w:rPr>
          <w:rFonts w:ascii="Cambria" w:eastAsia="Cambria" w:hAnsi="Cambria"/>
          <w:sz w:val="16"/>
          <w:szCs w:val="16"/>
        </w:rPr>
        <w:t xml:space="preserve"> ID, altro)</w:t>
      </w:r>
    </w:p>
    <w:p w:rsidR="00924772" w:rsidRPr="0067480A" w:rsidRDefault="00924772" w:rsidP="00924772">
      <w:pPr>
        <w:tabs>
          <w:tab w:val="left" w:pos="0"/>
        </w:tabs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[X] composizione familiare, elementi caratteristici della identità fisica</w:t>
      </w:r>
    </w:p>
    <w:tbl>
      <w:tblPr>
        <w:tblW w:w="108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61"/>
        <w:gridCol w:w="3002"/>
        <w:gridCol w:w="1041"/>
        <w:gridCol w:w="400"/>
        <w:gridCol w:w="645"/>
        <w:gridCol w:w="58"/>
        <w:gridCol w:w="3002"/>
        <w:gridCol w:w="620"/>
        <w:gridCol w:w="1961"/>
      </w:tblGrid>
      <w:tr w:rsidR="00924772" w:rsidRPr="0067480A" w:rsidTr="00924772">
        <w:trPr>
          <w:trHeight w:val="211"/>
        </w:trPr>
        <w:tc>
          <w:tcPr>
            <w:tcW w:w="4600" w:type="dxa"/>
            <w:gridSpan w:val="4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[X] dati inerenti lo stile di vita</w:t>
            </w:r>
          </w:p>
        </w:tc>
        <w:tc>
          <w:tcPr>
            <w:tcW w:w="703" w:type="dxa"/>
            <w:gridSpan w:val="2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36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[X</w:t>
            </w:r>
          </w:p>
        </w:tc>
        <w:tc>
          <w:tcPr>
            <w:tcW w:w="300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] situazione economica</w:t>
            </w:r>
          </w:p>
        </w:tc>
        <w:tc>
          <w:tcPr>
            <w:tcW w:w="62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right="90"/>
              <w:jc w:val="righ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</w:t>
            </w:r>
          </w:p>
        </w:tc>
        <w:tc>
          <w:tcPr>
            <w:tcW w:w="196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] situazione finanziaria</w:t>
            </w:r>
          </w:p>
        </w:tc>
      </w:tr>
      <w:tr w:rsidR="00924772" w:rsidRPr="0067480A" w:rsidTr="00924772">
        <w:trPr>
          <w:trHeight w:val="211"/>
        </w:trPr>
        <w:tc>
          <w:tcPr>
            <w:tcW w:w="16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</w:t>
            </w:r>
          </w:p>
        </w:tc>
        <w:tc>
          <w:tcPr>
            <w:tcW w:w="444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12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] situazione patrimoniale</w:t>
            </w:r>
          </w:p>
        </w:tc>
        <w:tc>
          <w:tcPr>
            <w:tcW w:w="4323" w:type="dxa"/>
            <w:gridSpan w:val="4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36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   ] dati di connessione: indirizzo IP, login, altro</w:t>
            </w:r>
          </w:p>
        </w:tc>
        <w:tc>
          <w:tcPr>
            <w:tcW w:w="19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211"/>
        </w:trPr>
        <w:tc>
          <w:tcPr>
            <w:tcW w:w="16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</w:t>
            </w:r>
          </w:p>
        </w:tc>
        <w:tc>
          <w:tcPr>
            <w:tcW w:w="444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12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] situazione fiscale</w:t>
            </w:r>
          </w:p>
        </w:tc>
        <w:tc>
          <w:tcPr>
            <w:tcW w:w="6283" w:type="dxa"/>
            <w:gridSpan w:val="5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36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X] dati di localizzazione: ubicazione, GPS, GSM, altro</w:t>
            </w:r>
          </w:p>
        </w:tc>
      </w:tr>
      <w:tr w:rsidR="00924772" w:rsidRPr="0067480A" w:rsidTr="00924772">
        <w:trPr>
          <w:trHeight w:val="394"/>
        </w:trPr>
        <w:tc>
          <w:tcPr>
            <w:tcW w:w="4600" w:type="dxa"/>
            <w:gridSpan w:val="4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In particolare sono previsti trattamenti di </w:t>
            </w:r>
            <w:r w:rsidRPr="0067480A">
              <w:rPr>
                <w:rFonts w:ascii="Cambria" w:eastAsia="Cambria" w:hAnsi="Cambria"/>
                <w:b/>
                <w:sz w:val="16"/>
                <w:szCs w:val="16"/>
              </w:rPr>
              <w:t>dati sensibili</w:t>
            </w:r>
            <w:r w:rsidRPr="0067480A">
              <w:rPr>
                <w:rFonts w:ascii="Cambria" w:eastAsia="Cambria" w:hAnsi="Cambria"/>
                <w:sz w:val="16"/>
                <w:szCs w:val="16"/>
              </w:rPr>
              <w:t>:</w:t>
            </w:r>
          </w:p>
        </w:tc>
        <w:tc>
          <w:tcPr>
            <w:tcW w:w="645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20"/>
        </w:trPr>
        <w:tc>
          <w:tcPr>
            <w:tcW w:w="3160" w:type="dxa"/>
            <w:gridSpan w:val="2"/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040" w:type="dxa"/>
            <w:shd w:val="clear" w:color="auto" w:fill="000000"/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645" w:type="dxa"/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3058" w:type="dxa"/>
            <w:gridSpan w:val="2"/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431"/>
        </w:trPr>
        <w:tc>
          <w:tcPr>
            <w:tcW w:w="4600" w:type="dxa"/>
            <w:gridSpan w:val="4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[X] dati inerenti l’origine razziale o etnica</w:t>
            </w:r>
          </w:p>
        </w:tc>
        <w:tc>
          <w:tcPr>
            <w:tcW w:w="645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36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</w:t>
            </w:r>
          </w:p>
        </w:tc>
        <w:tc>
          <w:tcPr>
            <w:tcW w:w="3058" w:type="dxa"/>
            <w:gridSpan w:val="2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] opinioni politiche</w:t>
            </w:r>
          </w:p>
        </w:tc>
        <w:tc>
          <w:tcPr>
            <w:tcW w:w="2580" w:type="dxa"/>
            <w:gridSpan w:val="2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right="9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     [   ] appartenenza sindacale</w:t>
            </w:r>
          </w:p>
        </w:tc>
      </w:tr>
      <w:tr w:rsidR="00924772" w:rsidRPr="0067480A" w:rsidTr="00924772">
        <w:trPr>
          <w:trHeight w:val="422"/>
        </w:trPr>
        <w:tc>
          <w:tcPr>
            <w:tcW w:w="4600" w:type="dxa"/>
            <w:gridSpan w:val="4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] convinzioni religiose o filosofiche</w:t>
            </w:r>
          </w:p>
        </w:tc>
        <w:tc>
          <w:tcPr>
            <w:tcW w:w="3703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36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  ] orientamento sessuale</w:t>
            </w:r>
          </w:p>
        </w:tc>
        <w:tc>
          <w:tcPr>
            <w:tcW w:w="2580" w:type="dxa"/>
            <w:gridSpan w:val="2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0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   ] dati biometrici</w:t>
            </w:r>
          </w:p>
        </w:tc>
      </w:tr>
      <w:tr w:rsidR="00924772" w:rsidRPr="0067480A" w:rsidTr="00924772">
        <w:trPr>
          <w:trHeight w:val="487"/>
        </w:trPr>
        <w:tc>
          <w:tcPr>
            <w:tcW w:w="4600" w:type="dxa"/>
            <w:gridSpan w:val="4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[X] dati relativi a condanne penali</w:t>
            </w:r>
          </w:p>
        </w:tc>
        <w:tc>
          <w:tcPr>
            <w:tcW w:w="3703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36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   ] dati relativi alla salute</w:t>
            </w:r>
          </w:p>
        </w:tc>
        <w:tc>
          <w:tcPr>
            <w:tcW w:w="62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211"/>
        </w:trPr>
        <w:tc>
          <w:tcPr>
            <w:tcW w:w="4600" w:type="dxa"/>
            <w:gridSpan w:val="4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i/>
                <w:sz w:val="16"/>
                <w:szCs w:val="16"/>
              </w:rPr>
            </w:pPr>
          </w:p>
        </w:tc>
        <w:tc>
          <w:tcPr>
            <w:tcW w:w="4323" w:type="dxa"/>
            <w:gridSpan w:val="4"/>
            <w:vAlign w:val="bottom"/>
          </w:tcPr>
          <w:p w:rsidR="00924772" w:rsidRPr="0067480A" w:rsidRDefault="00924772" w:rsidP="00924772">
            <w:pPr>
              <w:spacing w:line="0" w:lineRule="atLeast"/>
              <w:ind w:left="360"/>
              <w:rPr>
                <w:rFonts w:ascii="Cambria" w:eastAsia="Cambria" w:hAnsi="Cambria"/>
                <w:i/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211"/>
        </w:trPr>
        <w:tc>
          <w:tcPr>
            <w:tcW w:w="1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03" w:type="dxa"/>
            <w:gridSpan w:val="3"/>
            <w:vAlign w:val="bottom"/>
          </w:tcPr>
          <w:p w:rsidR="00924772" w:rsidRPr="0067480A" w:rsidRDefault="00924772" w:rsidP="00924772">
            <w:pPr>
              <w:spacing w:line="0" w:lineRule="atLeast"/>
              <w:ind w:left="360"/>
              <w:rPr>
                <w:rFonts w:ascii="Cambria" w:eastAsia="Cambria" w:hAnsi="Cambria"/>
                <w:i/>
                <w:sz w:val="16"/>
                <w:szCs w:val="16"/>
              </w:rPr>
            </w:pPr>
          </w:p>
        </w:tc>
        <w:tc>
          <w:tcPr>
            <w:tcW w:w="62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211"/>
        </w:trPr>
        <w:tc>
          <w:tcPr>
            <w:tcW w:w="1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00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4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0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323" w:type="dxa"/>
            <w:gridSpan w:val="4"/>
            <w:vAlign w:val="bottom"/>
          </w:tcPr>
          <w:p w:rsidR="00924772" w:rsidRPr="0067480A" w:rsidRDefault="00924772" w:rsidP="00924772">
            <w:pPr>
              <w:spacing w:line="0" w:lineRule="atLeast"/>
              <w:ind w:left="360"/>
              <w:rPr>
                <w:rFonts w:ascii="Cambria" w:eastAsia="Cambria" w:hAnsi="Cambria"/>
                <w:i/>
                <w:w w:val="99"/>
                <w:sz w:val="16"/>
                <w:szCs w:val="16"/>
              </w:rPr>
            </w:pPr>
          </w:p>
        </w:tc>
        <w:tc>
          <w:tcPr>
            <w:tcW w:w="19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924772" w:rsidRPr="0067480A" w:rsidRDefault="00924772" w:rsidP="00924772">
      <w:pPr>
        <w:spacing w:line="211" w:lineRule="exact"/>
        <w:rPr>
          <w:rFonts w:cs="Arial"/>
          <w:sz w:val="16"/>
          <w:szCs w:val="16"/>
        </w:rPr>
      </w:pPr>
    </w:p>
    <w:p w:rsidR="00924772" w:rsidRPr="0067480A" w:rsidRDefault="00924772" w:rsidP="00924772">
      <w:pPr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I dati raccolti saranno trattati 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in quanto</w:t>
      </w:r>
      <w:r w:rsidRPr="0067480A">
        <w:rPr>
          <w:rFonts w:ascii="Cambria" w:eastAsia="Cambria" w:hAnsi="Cambria"/>
          <w:sz w:val="16"/>
          <w:szCs w:val="16"/>
        </w:rPr>
        <w:t>:</w:t>
      </w:r>
    </w:p>
    <w:p w:rsidR="00924772" w:rsidRPr="0067480A" w:rsidRDefault="00924772" w:rsidP="00924772">
      <w:pPr>
        <w:spacing w:line="46" w:lineRule="exact"/>
        <w:rPr>
          <w:sz w:val="16"/>
          <w:szCs w:val="16"/>
        </w:rPr>
      </w:pPr>
    </w:p>
    <w:p w:rsidR="00924772" w:rsidRPr="0067480A" w:rsidRDefault="00924772" w:rsidP="00924772">
      <w:pPr>
        <w:numPr>
          <w:ilvl w:val="0"/>
          <w:numId w:val="3"/>
        </w:numPr>
        <w:tabs>
          <w:tab w:val="left" w:pos="290"/>
        </w:tabs>
        <w:spacing w:line="211" w:lineRule="auto"/>
        <w:ind w:firstLine="6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] l'interessato ha espresso il consenso al trattamento dei propri dati personali per una o più specifiche finalità (in questo caso il consenso sarà acquisito con separato atto);</w:t>
      </w:r>
    </w:p>
    <w:p w:rsidR="00924772" w:rsidRPr="0067480A" w:rsidRDefault="00924772" w:rsidP="00924772">
      <w:pPr>
        <w:spacing w:line="47" w:lineRule="exact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tabs>
          <w:tab w:val="left" w:pos="278"/>
        </w:tabs>
        <w:spacing w:line="211" w:lineRule="auto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[X] il trattame</w:t>
      </w:r>
      <w:r>
        <w:rPr>
          <w:rFonts w:ascii="Cambria" w:eastAsia="Cambria" w:hAnsi="Cambria"/>
          <w:sz w:val="16"/>
          <w:szCs w:val="16"/>
        </w:rPr>
        <w:t>nto è necessario per l'aggiornamento del Piano Triennale Anticorruzione 2020/2022 ( PTPCT)</w:t>
      </w:r>
    </w:p>
    <w:p w:rsidR="00924772" w:rsidRPr="0067480A" w:rsidRDefault="00924772" w:rsidP="00924772">
      <w:pPr>
        <w:spacing w:line="1" w:lineRule="exact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Dettagli: .......................……………………………..……………………………………………………………………………………………………………………………………………………..</w:t>
      </w:r>
    </w:p>
    <w:p w:rsidR="00924772" w:rsidRPr="0067480A" w:rsidRDefault="00924772" w:rsidP="00924772">
      <w:pPr>
        <w:numPr>
          <w:ilvl w:val="0"/>
          <w:numId w:val="3"/>
        </w:numPr>
        <w:tabs>
          <w:tab w:val="left" w:pos="120"/>
        </w:tabs>
        <w:spacing w:line="0" w:lineRule="atLeast"/>
        <w:ind w:left="120" w:hanging="114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    ] il trattamento è necessario per adempiere un obbligo legale al quale è soggetto il titolare del trattamento;</w:t>
      </w:r>
    </w:p>
    <w:p w:rsidR="00924772" w:rsidRPr="0067480A" w:rsidRDefault="00924772" w:rsidP="00924772">
      <w:pPr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Dettagli: .......................……………………………..……………………………………………………………………………………………………………………………………………………..</w:t>
      </w:r>
    </w:p>
    <w:p w:rsidR="00924772" w:rsidRPr="0067480A" w:rsidRDefault="00924772" w:rsidP="00924772">
      <w:pPr>
        <w:numPr>
          <w:ilvl w:val="0"/>
          <w:numId w:val="3"/>
        </w:numPr>
        <w:tabs>
          <w:tab w:val="left" w:pos="280"/>
        </w:tabs>
        <w:spacing w:line="235" w:lineRule="auto"/>
        <w:ind w:left="280" w:hanging="274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] il trattamento è necessario per la salvaguardia degli interessi vitali dell'interessato o di un'altra persona fisica;</w:t>
      </w:r>
    </w:p>
    <w:p w:rsidR="00924772" w:rsidRPr="0067480A" w:rsidRDefault="00924772" w:rsidP="00924772">
      <w:pPr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Dettagli: .......................……………………………..……………………………………………………………………………………………………………………………………………………..</w:t>
      </w:r>
    </w:p>
    <w:p w:rsidR="00924772" w:rsidRPr="0067480A" w:rsidRDefault="00924772" w:rsidP="00924772">
      <w:pPr>
        <w:spacing w:line="43" w:lineRule="exact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numPr>
          <w:ilvl w:val="0"/>
          <w:numId w:val="3"/>
        </w:numPr>
        <w:tabs>
          <w:tab w:val="left" w:pos="134"/>
        </w:tabs>
        <w:spacing w:line="213" w:lineRule="auto"/>
        <w:ind w:firstLine="6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   ] il trattamento è necessario per l'esecuzione di un compito di interesse pubblico o connesso all'esercizio di pubblici poteri di cui è investito il titolare del trattamento;</w:t>
      </w:r>
    </w:p>
    <w:p w:rsidR="00924772" w:rsidRPr="0067480A" w:rsidRDefault="00924772" w:rsidP="00924772">
      <w:pPr>
        <w:spacing w:line="47" w:lineRule="exact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spacing w:line="220" w:lineRule="auto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Dettagli: Oltre agli utilizzi previsti dall’Ufficio Personale, i dati raccolti vengono altresì utilizzati per garantire il regolare espletamento delle funzioni comunali di cui all’art. 13 comma 1 del DLgs 267/2000 </w:t>
      </w:r>
      <w:proofErr w:type="spellStart"/>
      <w:r w:rsidRPr="0067480A">
        <w:rPr>
          <w:rFonts w:ascii="Cambria" w:eastAsia="Cambria" w:hAnsi="Cambria"/>
          <w:sz w:val="16"/>
          <w:szCs w:val="16"/>
        </w:rPr>
        <w:t>ssmm</w:t>
      </w:r>
      <w:proofErr w:type="spellEnd"/>
      <w:r w:rsidRPr="0067480A">
        <w:rPr>
          <w:rFonts w:ascii="Cambria" w:eastAsia="Cambria" w:hAnsi="Cambria"/>
          <w:sz w:val="16"/>
          <w:szCs w:val="16"/>
        </w:rPr>
        <w:t>, e al tempo stesso l’esattezza dei dati ai sensi dell’art. 5 comma 1 lettera d del GDPR.</w:t>
      </w:r>
    </w:p>
    <w:p w:rsidR="00924772" w:rsidRPr="0067480A" w:rsidRDefault="00924772" w:rsidP="00924772">
      <w:pPr>
        <w:spacing w:line="48" w:lineRule="exact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numPr>
          <w:ilvl w:val="0"/>
          <w:numId w:val="3"/>
        </w:numPr>
        <w:tabs>
          <w:tab w:val="left" w:pos="386"/>
        </w:tabs>
        <w:spacing w:line="220" w:lineRule="auto"/>
        <w:ind w:firstLine="6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] il trattamento è necessario per il perseguimento del legittimo interesse del titolare del trattamento o di terzi, a condizione che non prevalgano gli interessi o i diritti e le libertà fondamentali dell'interessato che richiedono la protezione dei dati personali, in particolare se l'interessato è un minore.</w:t>
      </w:r>
    </w:p>
    <w:p w:rsidR="00924772" w:rsidRPr="0067480A" w:rsidRDefault="00924772" w:rsidP="00924772">
      <w:pPr>
        <w:spacing w:line="1" w:lineRule="exact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Dettagli: .......................……………………………..……………………………………………………………………………………………………………………………………………………..</w:t>
      </w:r>
    </w:p>
    <w:p w:rsidR="00924772" w:rsidRPr="0067480A" w:rsidRDefault="00924772" w:rsidP="00924772">
      <w:pPr>
        <w:spacing w:line="183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360"/>
        <w:gridCol w:w="600"/>
        <w:gridCol w:w="460"/>
        <w:gridCol w:w="2959"/>
        <w:gridCol w:w="4220"/>
      </w:tblGrid>
      <w:tr w:rsidR="00924772" w:rsidRPr="0067480A" w:rsidTr="00924772">
        <w:trPr>
          <w:trHeight w:val="211"/>
        </w:trPr>
        <w:tc>
          <w:tcPr>
            <w:tcW w:w="342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I dati personali forniti saranno </w:t>
            </w:r>
            <w:r w:rsidRPr="0067480A">
              <w:rPr>
                <w:rFonts w:ascii="Cambria" w:eastAsia="Cambria" w:hAnsi="Cambria"/>
                <w:b/>
                <w:sz w:val="16"/>
                <w:szCs w:val="16"/>
              </w:rPr>
              <w:t>oggetto</w:t>
            </w:r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 di:</w:t>
            </w:r>
          </w:p>
        </w:tc>
        <w:tc>
          <w:tcPr>
            <w:tcW w:w="2959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22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220"/>
        </w:trPr>
        <w:tc>
          <w:tcPr>
            <w:tcW w:w="236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raccolta</w:t>
            </w:r>
          </w:p>
        </w:tc>
        <w:tc>
          <w:tcPr>
            <w:tcW w:w="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959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66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registrazione</w:t>
            </w:r>
          </w:p>
        </w:tc>
        <w:tc>
          <w:tcPr>
            <w:tcW w:w="4220" w:type="dxa"/>
            <w:vAlign w:val="bottom"/>
            <w:hideMark/>
          </w:tcPr>
          <w:p w:rsidR="00924772" w:rsidRPr="0067480A" w:rsidRDefault="00924772" w:rsidP="00924772">
            <w:pPr>
              <w:tabs>
                <w:tab w:val="left" w:pos="263"/>
              </w:tabs>
              <w:spacing w:line="0" w:lineRule="atLeast"/>
              <w:ind w:left="284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organizzazione</w:t>
            </w:r>
          </w:p>
        </w:tc>
      </w:tr>
      <w:tr w:rsidR="00924772" w:rsidRPr="0067480A" w:rsidTr="00924772">
        <w:trPr>
          <w:trHeight w:val="209"/>
        </w:trPr>
        <w:tc>
          <w:tcPr>
            <w:tcW w:w="342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209" w:lineRule="exac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strutturazione</w:t>
            </w:r>
          </w:p>
        </w:tc>
        <w:tc>
          <w:tcPr>
            <w:tcW w:w="2959" w:type="dxa"/>
            <w:vAlign w:val="bottom"/>
            <w:hideMark/>
          </w:tcPr>
          <w:p w:rsidR="00924772" w:rsidRPr="0067480A" w:rsidRDefault="00924772" w:rsidP="00924772">
            <w:pPr>
              <w:spacing w:line="209" w:lineRule="exact"/>
              <w:ind w:left="266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 conservazione</w:t>
            </w:r>
          </w:p>
        </w:tc>
        <w:tc>
          <w:tcPr>
            <w:tcW w:w="4220" w:type="dxa"/>
            <w:vAlign w:val="bottom"/>
            <w:hideMark/>
          </w:tcPr>
          <w:p w:rsidR="00924772" w:rsidRPr="0067480A" w:rsidRDefault="00924772" w:rsidP="00924772">
            <w:pPr>
              <w:tabs>
                <w:tab w:val="left" w:pos="263"/>
              </w:tabs>
              <w:spacing w:line="209" w:lineRule="exact"/>
              <w:ind w:left="284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 adattamento o modifica</w:t>
            </w:r>
          </w:p>
        </w:tc>
      </w:tr>
      <w:tr w:rsidR="00924772" w:rsidRPr="0067480A" w:rsidTr="00924772">
        <w:trPr>
          <w:trHeight w:val="211"/>
        </w:trPr>
        <w:tc>
          <w:tcPr>
            <w:tcW w:w="342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estrazione</w:t>
            </w:r>
          </w:p>
        </w:tc>
        <w:tc>
          <w:tcPr>
            <w:tcW w:w="2959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66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 consultazione</w:t>
            </w:r>
          </w:p>
        </w:tc>
        <w:tc>
          <w:tcPr>
            <w:tcW w:w="4220" w:type="dxa"/>
            <w:vAlign w:val="bottom"/>
            <w:hideMark/>
          </w:tcPr>
          <w:p w:rsidR="00924772" w:rsidRPr="0067480A" w:rsidRDefault="00924772" w:rsidP="00924772">
            <w:pPr>
              <w:tabs>
                <w:tab w:val="left" w:pos="263"/>
              </w:tabs>
              <w:spacing w:line="0" w:lineRule="atLeast"/>
              <w:ind w:left="284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 uso</w:t>
            </w:r>
          </w:p>
        </w:tc>
      </w:tr>
      <w:tr w:rsidR="00924772" w:rsidRPr="0067480A" w:rsidTr="00924772">
        <w:trPr>
          <w:trHeight w:val="211"/>
        </w:trPr>
        <w:tc>
          <w:tcPr>
            <w:tcW w:w="342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comunicazione mediante trasmissione</w:t>
            </w:r>
          </w:p>
        </w:tc>
        <w:tc>
          <w:tcPr>
            <w:tcW w:w="7179" w:type="dxa"/>
            <w:gridSpan w:val="2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66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 diffusione o qualsiasi altra forma di messa a disposizione</w:t>
            </w:r>
          </w:p>
        </w:tc>
      </w:tr>
      <w:tr w:rsidR="00924772" w:rsidRPr="0067480A" w:rsidTr="00924772">
        <w:trPr>
          <w:trHeight w:val="211"/>
        </w:trPr>
        <w:tc>
          <w:tcPr>
            <w:tcW w:w="342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 raffronto o interconnessione</w:t>
            </w:r>
          </w:p>
        </w:tc>
        <w:tc>
          <w:tcPr>
            <w:tcW w:w="2959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66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X ] interconnessione</w:t>
            </w:r>
          </w:p>
        </w:tc>
        <w:tc>
          <w:tcPr>
            <w:tcW w:w="422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84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 ] cancellazione o distruzione</w:t>
            </w:r>
          </w:p>
        </w:tc>
      </w:tr>
      <w:tr w:rsidR="00924772" w:rsidRPr="0067480A" w:rsidTr="00924772">
        <w:trPr>
          <w:trHeight w:val="211"/>
        </w:trPr>
        <w:tc>
          <w:tcPr>
            <w:tcW w:w="342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[     ] profilazione </w:t>
            </w:r>
          </w:p>
        </w:tc>
        <w:tc>
          <w:tcPr>
            <w:tcW w:w="2959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66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[     ] </w:t>
            </w:r>
            <w:proofErr w:type="spellStart"/>
            <w:r w:rsidRPr="0067480A">
              <w:rPr>
                <w:rFonts w:ascii="Cambria" w:eastAsia="Cambria" w:hAnsi="Cambria"/>
                <w:sz w:val="16"/>
                <w:szCs w:val="16"/>
              </w:rPr>
              <w:t>pseudonimizzazione</w:t>
            </w:r>
            <w:proofErr w:type="spellEnd"/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4220" w:type="dxa"/>
            <w:vAlign w:val="bottom"/>
            <w:hideMark/>
          </w:tcPr>
          <w:p w:rsidR="00924772" w:rsidRPr="0067480A" w:rsidRDefault="00924772" w:rsidP="00924772">
            <w:pPr>
              <w:tabs>
                <w:tab w:val="left" w:pos="709"/>
              </w:tabs>
              <w:spacing w:line="0" w:lineRule="atLeast"/>
              <w:ind w:left="284"/>
              <w:rPr>
                <w:rFonts w:ascii="Cambria" w:eastAsia="Cambria" w:hAnsi="Cambria"/>
                <w:w w:val="97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w w:val="97"/>
                <w:sz w:val="16"/>
                <w:szCs w:val="16"/>
              </w:rPr>
              <w:t xml:space="preserve">[ X] ogni altra operazione applicata a dati  personali </w:t>
            </w:r>
            <w:r w:rsidRPr="0067480A">
              <w:rPr>
                <w:rFonts w:ascii="Cambria" w:eastAsia="Cambria" w:hAnsi="Cambria"/>
                <w:sz w:val="16"/>
                <w:szCs w:val="16"/>
              </w:rPr>
              <w:t>Dettagli: Archiviazione</w:t>
            </w:r>
          </w:p>
        </w:tc>
      </w:tr>
    </w:tbl>
    <w:p w:rsidR="00924772" w:rsidRPr="0067480A" w:rsidRDefault="00924772" w:rsidP="00924772">
      <w:pPr>
        <w:spacing w:line="0" w:lineRule="atLeast"/>
        <w:ind w:left="6480"/>
        <w:rPr>
          <w:rFonts w:ascii="Cambria" w:eastAsia="Cambria" w:hAnsi="Cambria" w:cs="Arial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      </w:t>
      </w:r>
    </w:p>
    <w:p w:rsidR="00924772" w:rsidRPr="0067480A" w:rsidRDefault="00924772" w:rsidP="00924772">
      <w:pPr>
        <w:spacing w:line="211" w:lineRule="exact"/>
        <w:rPr>
          <w:sz w:val="16"/>
          <w:szCs w:val="16"/>
        </w:rPr>
      </w:pPr>
    </w:p>
    <w:p w:rsidR="00924772" w:rsidRPr="0067480A" w:rsidRDefault="00924772" w:rsidP="00924772">
      <w:pPr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In caso di comunicazione i dati potranno essere trasmessi a:</w:t>
      </w:r>
    </w:p>
    <w:p w:rsidR="00924772" w:rsidRPr="0067480A" w:rsidRDefault="00924772" w:rsidP="00924772">
      <w:pPr>
        <w:numPr>
          <w:ilvl w:val="0"/>
          <w:numId w:val="4"/>
        </w:numPr>
        <w:tabs>
          <w:tab w:val="left" w:pos="120"/>
        </w:tabs>
        <w:spacing w:line="0" w:lineRule="atLeast"/>
        <w:ind w:left="120" w:hanging="114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    ] Persone fisiche, altri soggetti privati, enti o associazioni, unicamente in caso di espressa previsione di legge</w:t>
      </w:r>
    </w:p>
    <w:p w:rsidR="00924772" w:rsidRPr="0067480A" w:rsidRDefault="00924772" w:rsidP="00924772">
      <w:pPr>
        <w:spacing w:line="44" w:lineRule="exact"/>
        <w:rPr>
          <w:sz w:val="16"/>
          <w:szCs w:val="16"/>
        </w:rPr>
      </w:pPr>
    </w:p>
    <w:p w:rsidR="00924772" w:rsidRPr="0067480A" w:rsidRDefault="00924772" w:rsidP="00924772">
      <w:pPr>
        <w:tabs>
          <w:tab w:val="left" w:pos="107"/>
        </w:tabs>
        <w:spacing w:line="213" w:lineRule="auto"/>
        <w:ind w:right="7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[X] Pubbliche amministrazioni, altri soggetti pubblici e/o gestori di pubblici servizi per il perseguimento di finalità istituzionali proprie e/o per l’erogazione di servizi pubblici in nome e per conto del Comune di Otranto</w:t>
      </w:r>
    </w:p>
    <w:p w:rsidR="00924772" w:rsidRPr="0067480A" w:rsidRDefault="00924772" w:rsidP="00924772">
      <w:pPr>
        <w:spacing w:line="212" w:lineRule="exact"/>
        <w:rPr>
          <w:sz w:val="16"/>
          <w:szCs w:val="16"/>
        </w:rPr>
      </w:pPr>
    </w:p>
    <w:p w:rsidR="00924772" w:rsidRPr="0067480A" w:rsidRDefault="00924772" w:rsidP="00924772">
      <w:pPr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Il trattamento:</w:t>
      </w:r>
    </w:p>
    <w:p w:rsidR="00924772" w:rsidRPr="0067480A" w:rsidRDefault="00924772" w:rsidP="00924772">
      <w:pPr>
        <w:spacing w:line="12" w:lineRule="exact"/>
        <w:rPr>
          <w:sz w:val="16"/>
          <w:szCs w:val="16"/>
        </w:rPr>
      </w:pPr>
    </w:p>
    <w:p w:rsidR="00924772" w:rsidRPr="0067480A" w:rsidRDefault="00924772" w:rsidP="00924772">
      <w:pPr>
        <w:numPr>
          <w:ilvl w:val="0"/>
          <w:numId w:val="5"/>
        </w:numPr>
        <w:tabs>
          <w:tab w:val="left" w:pos="280"/>
        </w:tabs>
        <w:spacing w:line="0" w:lineRule="atLeast"/>
        <w:ind w:left="280" w:hanging="274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] comporta l'attivazione di un 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processo decisionale automatizzato</w:t>
      </w:r>
      <w:r w:rsidRPr="0067480A">
        <w:rPr>
          <w:rFonts w:ascii="Cambria" w:eastAsia="Cambria" w:hAnsi="Cambria"/>
          <w:sz w:val="16"/>
          <w:szCs w:val="16"/>
        </w:rPr>
        <w:t xml:space="preserve">, compresa la profilazione, consistente in </w:t>
      </w:r>
      <w:proofErr w:type="spellStart"/>
      <w:r w:rsidRPr="0067480A">
        <w:rPr>
          <w:rFonts w:ascii="Cambria" w:eastAsia="Cambria" w:hAnsi="Cambria"/>
          <w:sz w:val="16"/>
          <w:szCs w:val="16"/>
        </w:rPr>
        <w:t>………………………………</w:t>
      </w:r>
      <w:proofErr w:type="spellEnd"/>
      <w:r w:rsidRPr="0067480A">
        <w:rPr>
          <w:rFonts w:ascii="Cambria" w:eastAsia="Cambria" w:hAnsi="Cambria"/>
          <w:sz w:val="16"/>
          <w:szCs w:val="16"/>
        </w:rPr>
        <w:t>..</w:t>
      </w:r>
      <w:proofErr w:type="spellStart"/>
      <w:r w:rsidRPr="0067480A">
        <w:rPr>
          <w:rFonts w:ascii="Cambria" w:eastAsia="Cambria" w:hAnsi="Cambria"/>
          <w:sz w:val="16"/>
          <w:szCs w:val="16"/>
        </w:rPr>
        <w:t>………</w:t>
      </w:r>
      <w:proofErr w:type="spellEnd"/>
    </w:p>
    <w:p w:rsidR="00924772" w:rsidRPr="0067480A" w:rsidRDefault="00924772" w:rsidP="00924772">
      <w:pPr>
        <w:spacing w:line="235" w:lineRule="auto"/>
        <w:rPr>
          <w:rFonts w:ascii="Cambria" w:eastAsia="Cambria" w:hAnsi="Cambria"/>
          <w:sz w:val="16"/>
          <w:szCs w:val="16"/>
        </w:rPr>
      </w:pPr>
      <w:proofErr w:type="spellStart"/>
      <w:r w:rsidRPr="0067480A">
        <w:rPr>
          <w:rFonts w:ascii="Cambria" w:eastAsia="Cambria" w:hAnsi="Cambria"/>
          <w:sz w:val="16"/>
          <w:szCs w:val="16"/>
        </w:rPr>
        <w:t>…………………………………………………………………………………………………………</w:t>
      </w:r>
      <w:proofErr w:type="spellEnd"/>
      <w:r w:rsidRPr="0067480A">
        <w:rPr>
          <w:rFonts w:ascii="Cambria" w:eastAsia="Cambria" w:hAnsi="Cambria"/>
          <w:sz w:val="16"/>
          <w:szCs w:val="16"/>
        </w:rPr>
        <w:t>..</w:t>
      </w:r>
      <w:proofErr w:type="spellStart"/>
      <w:r w:rsidRPr="0067480A">
        <w:rPr>
          <w:rFonts w:ascii="Cambria" w:eastAsia="Cambria" w:hAnsi="Cambria"/>
          <w:sz w:val="16"/>
          <w:szCs w:val="16"/>
        </w:rPr>
        <w:t>……………………</w:t>
      </w:r>
      <w:proofErr w:type="spellEnd"/>
      <w:r w:rsidRPr="0067480A">
        <w:rPr>
          <w:rFonts w:ascii="Cambria" w:eastAsia="Cambria" w:hAnsi="Cambria"/>
          <w:sz w:val="16"/>
          <w:szCs w:val="16"/>
        </w:rPr>
        <w:t>....</w:t>
      </w:r>
      <w:proofErr w:type="spellStart"/>
      <w:r w:rsidRPr="0067480A">
        <w:rPr>
          <w:rFonts w:ascii="Cambria" w:eastAsia="Cambria" w:hAnsi="Cambria"/>
          <w:sz w:val="16"/>
          <w:szCs w:val="16"/>
        </w:rPr>
        <w:t>……………………………………………………………………………</w:t>
      </w:r>
      <w:proofErr w:type="spellEnd"/>
      <w:r w:rsidRPr="0067480A">
        <w:rPr>
          <w:rFonts w:ascii="Cambria" w:eastAsia="Cambria" w:hAnsi="Cambria"/>
          <w:sz w:val="16"/>
          <w:szCs w:val="16"/>
        </w:rPr>
        <w:t>..</w:t>
      </w:r>
    </w:p>
    <w:p w:rsidR="00924772" w:rsidRPr="0067480A" w:rsidRDefault="00924772" w:rsidP="00924772">
      <w:pPr>
        <w:tabs>
          <w:tab w:val="left" w:pos="120"/>
        </w:tabs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[X ] non comporta l'attivazione di un processo decisionale automatizzato</w:t>
      </w:r>
    </w:p>
    <w:p w:rsidR="00924772" w:rsidRPr="0067480A" w:rsidRDefault="00924772" w:rsidP="00924772">
      <w:pPr>
        <w:spacing w:line="20" w:lineRule="exact"/>
        <w:rPr>
          <w:sz w:val="16"/>
          <w:szCs w:val="16"/>
        </w:rPr>
      </w:pPr>
    </w:p>
    <w:p w:rsidR="00924772" w:rsidRPr="0067480A" w:rsidRDefault="00924772" w:rsidP="00924772">
      <w:pPr>
        <w:rPr>
          <w:sz w:val="16"/>
          <w:szCs w:val="16"/>
        </w:rPr>
        <w:sectPr w:rsidR="00924772" w:rsidRPr="0067480A" w:rsidSect="00924772">
          <w:pgSz w:w="11900" w:h="16840"/>
          <w:pgMar w:top="561" w:right="560" w:bottom="813" w:left="560" w:header="0" w:footer="0" w:gutter="0"/>
          <w:cols w:space="720"/>
        </w:sectPr>
      </w:pPr>
    </w:p>
    <w:p w:rsidR="00924772" w:rsidRPr="0067480A" w:rsidRDefault="00924772" w:rsidP="00924772">
      <w:pPr>
        <w:spacing w:line="213" w:lineRule="auto"/>
        <w:ind w:right="7"/>
        <w:jc w:val="both"/>
        <w:rPr>
          <w:rFonts w:ascii="Cambria" w:eastAsia="Cambria" w:hAnsi="Cambria"/>
          <w:sz w:val="16"/>
          <w:szCs w:val="16"/>
        </w:rPr>
      </w:pPr>
      <w:bookmarkStart w:id="0" w:name="page2"/>
      <w:bookmarkEnd w:id="0"/>
      <w:r w:rsidRPr="0067480A">
        <w:rPr>
          <w:rFonts w:ascii="Cambria" w:eastAsia="Cambria" w:hAnsi="Cambria"/>
          <w:sz w:val="16"/>
          <w:szCs w:val="16"/>
        </w:rPr>
        <w:t xml:space="preserve">Si informa che, tenuto conto delle finalità del trattamento come sopra illustrate, il conferimento dei dati è 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obbligatorio</w:t>
      </w:r>
      <w:r w:rsidRPr="0067480A">
        <w:rPr>
          <w:rFonts w:ascii="Cambria" w:eastAsia="Cambria" w:hAnsi="Cambria"/>
          <w:sz w:val="16"/>
          <w:szCs w:val="16"/>
        </w:rPr>
        <w:t xml:space="preserve"> ed il loro mancato, parziale o inesatto conferimento potrà avere, come conseguenza, l'impossibilità di svolgere l’attività.</w:t>
      </w:r>
    </w:p>
    <w:p w:rsidR="00924772" w:rsidRPr="0067480A" w:rsidRDefault="00924772" w:rsidP="00924772">
      <w:pPr>
        <w:spacing w:line="256" w:lineRule="exact"/>
        <w:ind w:right="7"/>
        <w:jc w:val="both"/>
        <w:rPr>
          <w:sz w:val="16"/>
          <w:szCs w:val="16"/>
        </w:rPr>
      </w:pPr>
    </w:p>
    <w:p w:rsidR="00924772" w:rsidRPr="0067480A" w:rsidRDefault="00924772" w:rsidP="00924772">
      <w:pPr>
        <w:spacing w:line="220" w:lineRule="auto"/>
        <w:ind w:right="7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Ove il soggetto che conferisce i dati abbia un'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età inferiore ai 16 anni</w:t>
      </w:r>
      <w:r w:rsidRPr="0067480A">
        <w:rPr>
          <w:rFonts w:ascii="Cambria" w:eastAsia="Cambria" w:hAnsi="Cambria"/>
          <w:sz w:val="16"/>
          <w:szCs w:val="16"/>
        </w:rPr>
        <w:t>, tale trattamento è lecito soltanto se e nella misura in cui, tale consenso è prestato o autorizzato dal titolare della responsabilità genitoriale per il quale sono acquisiti i dati identificativi e copia dei documenti di riconoscimento.</w:t>
      </w:r>
    </w:p>
    <w:p w:rsidR="00924772" w:rsidRPr="0067480A" w:rsidRDefault="00924772" w:rsidP="00924772">
      <w:pPr>
        <w:spacing w:line="257" w:lineRule="exact"/>
        <w:ind w:right="7"/>
        <w:jc w:val="both"/>
        <w:rPr>
          <w:sz w:val="16"/>
          <w:szCs w:val="16"/>
        </w:rPr>
      </w:pPr>
    </w:p>
    <w:p w:rsidR="00924772" w:rsidRPr="0067480A" w:rsidRDefault="00924772" w:rsidP="00924772">
      <w:pPr>
        <w:spacing w:line="220" w:lineRule="auto"/>
        <w:ind w:right="7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Il trattamento sarà effettuato sia 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con strumenti manuali e/o informatici e telematici</w:t>
      </w:r>
      <w:r w:rsidRPr="0067480A">
        <w:rPr>
          <w:rFonts w:ascii="Cambria" w:eastAsia="Cambria" w:hAnsi="Cambria"/>
          <w:sz w:val="16"/>
          <w:szCs w:val="16"/>
        </w:rPr>
        <w:t xml:space="preserve"> con logiche di organizzazione ed elaborazione strettamente correlate alle finalità stesse e comunque in modo da garantire la sicurezza, l'integrità e la riservatezza dei dati stessi nel rispetto delle misure organizzative, fisiche e logiche previste dalle disposizioni vigenti.</w:t>
      </w:r>
    </w:p>
    <w:p w:rsidR="00924772" w:rsidRPr="0067480A" w:rsidRDefault="00924772" w:rsidP="00924772">
      <w:pPr>
        <w:spacing w:line="182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3340"/>
        <w:gridCol w:w="1600"/>
        <w:gridCol w:w="580"/>
        <w:gridCol w:w="5260"/>
      </w:tblGrid>
      <w:tr w:rsidR="00924772" w:rsidRPr="0067480A" w:rsidTr="00924772">
        <w:trPr>
          <w:trHeight w:val="211"/>
        </w:trPr>
        <w:tc>
          <w:tcPr>
            <w:tcW w:w="552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In particolare sono state adottate le seguenti </w:t>
            </w:r>
            <w:r w:rsidRPr="0067480A">
              <w:rPr>
                <w:rFonts w:ascii="Cambria" w:eastAsia="Cambria" w:hAnsi="Cambria"/>
                <w:b/>
                <w:sz w:val="16"/>
                <w:szCs w:val="16"/>
              </w:rPr>
              <w:t>misure di sicurezza</w:t>
            </w:r>
            <w:r w:rsidRPr="0067480A">
              <w:rPr>
                <w:rFonts w:ascii="Cambria" w:eastAsia="Cambria" w:hAnsi="Cambria"/>
                <w:sz w:val="16"/>
                <w:szCs w:val="16"/>
              </w:rPr>
              <w:t>:</w:t>
            </w:r>
          </w:p>
        </w:tc>
        <w:tc>
          <w:tcPr>
            <w:tcW w:w="52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220"/>
        </w:trPr>
        <w:tc>
          <w:tcPr>
            <w:tcW w:w="334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   ] Sistemi di autenticazione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8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526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86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[X] sistemi di autorizzazione</w:t>
            </w:r>
          </w:p>
        </w:tc>
      </w:tr>
      <w:tr w:rsidR="00924772" w:rsidRPr="0067480A" w:rsidTr="00924772">
        <w:trPr>
          <w:trHeight w:val="211"/>
        </w:trPr>
        <w:tc>
          <w:tcPr>
            <w:tcW w:w="552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[X ] Sistemi di protezione (antivirus; firewall; antintrusione; altro)</w:t>
            </w:r>
          </w:p>
        </w:tc>
        <w:tc>
          <w:tcPr>
            <w:tcW w:w="526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86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  ] minimizzazione;</w:t>
            </w:r>
          </w:p>
        </w:tc>
      </w:tr>
      <w:tr w:rsidR="00924772" w:rsidRPr="0067480A" w:rsidTr="00924772">
        <w:trPr>
          <w:trHeight w:val="211"/>
        </w:trPr>
        <w:tc>
          <w:tcPr>
            <w:tcW w:w="334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   ] cifratura;</w:t>
            </w:r>
          </w:p>
        </w:tc>
        <w:tc>
          <w:tcPr>
            <w:tcW w:w="2180" w:type="dxa"/>
            <w:gridSpan w:val="2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0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[    ] misure specifiche</w:t>
            </w:r>
          </w:p>
        </w:tc>
        <w:tc>
          <w:tcPr>
            <w:tcW w:w="5260" w:type="dxa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6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per assicurare la continua riservatezza, integrità, disponibilità e</w:t>
            </w:r>
          </w:p>
        </w:tc>
      </w:tr>
    </w:tbl>
    <w:p w:rsidR="00924772" w:rsidRPr="0067480A" w:rsidRDefault="00924772" w:rsidP="00924772">
      <w:pPr>
        <w:spacing w:line="0" w:lineRule="atLeast"/>
        <w:rPr>
          <w:rFonts w:ascii="Cambria" w:eastAsia="Cambria" w:hAnsi="Cambria" w:cs="Arial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resilienza dei sistemi e dei servizi che trattano i dati personali;</w:t>
      </w:r>
    </w:p>
    <w:p w:rsidR="00924772" w:rsidRPr="0067480A" w:rsidRDefault="00924772" w:rsidP="00924772">
      <w:pPr>
        <w:spacing w:line="44" w:lineRule="exact"/>
        <w:rPr>
          <w:sz w:val="16"/>
          <w:szCs w:val="16"/>
        </w:rPr>
      </w:pPr>
    </w:p>
    <w:p w:rsidR="00924772" w:rsidRPr="0067480A" w:rsidRDefault="00924772" w:rsidP="00924772">
      <w:pPr>
        <w:numPr>
          <w:ilvl w:val="0"/>
          <w:numId w:val="6"/>
        </w:numPr>
        <w:tabs>
          <w:tab w:val="left" w:pos="110"/>
        </w:tabs>
        <w:spacing w:line="213" w:lineRule="auto"/>
        <w:ind w:firstLine="6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    ] procedure specifiche per provare, verificare e valutare regolarmente l’efficacia delle misure tecniche e organizzative al fine di garantire la sicurezza del trattamento;</w:t>
      </w:r>
    </w:p>
    <w:p w:rsidR="00924772" w:rsidRPr="0067480A" w:rsidRDefault="00924772" w:rsidP="00924772">
      <w:pPr>
        <w:spacing w:line="44" w:lineRule="exact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numPr>
          <w:ilvl w:val="0"/>
          <w:numId w:val="6"/>
        </w:numPr>
        <w:tabs>
          <w:tab w:val="left" w:pos="113"/>
        </w:tabs>
        <w:spacing w:line="213" w:lineRule="auto"/>
        <w:ind w:firstLine="6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    ] Procedure per provare, verificare e valutare regolarmente l’efficacia delle misure tecniche e organizzative al fine di garantire la sicurezza del trattamento.</w:t>
      </w:r>
    </w:p>
    <w:p w:rsidR="00924772" w:rsidRPr="0067480A" w:rsidRDefault="00924772" w:rsidP="00924772">
      <w:pPr>
        <w:spacing w:line="212" w:lineRule="exact"/>
        <w:rPr>
          <w:sz w:val="16"/>
          <w:szCs w:val="16"/>
        </w:rPr>
      </w:pPr>
    </w:p>
    <w:p w:rsidR="00924772" w:rsidRPr="0067480A" w:rsidRDefault="00924772" w:rsidP="00924772">
      <w:pPr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I dati personali vengono conservati:</w:t>
      </w:r>
    </w:p>
    <w:p w:rsidR="00924772" w:rsidRPr="0067480A" w:rsidRDefault="00924772" w:rsidP="00924772">
      <w:pPr>
        <w:tabs>
          <w:tab w:val="left" w:pos="120"/>
        </w:tabs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[X] a tempo illimitato nel rispetto della vigente normativa</w:t>
      </w:r>
    </w:p>
    <w:p w:rsidR="00924772" w:rsidRPr="0067480A" w:rsidRDefault="00924772" w:rsidP="00924772">
      <w:pPr>
        <w:tabs>
          <w:tab w:val="left" w:pos="0"/>
        </w:tabs>
        <w:spacing w:line="0" w:lineRule="atLeast"/>
        <w:ind w:left="280" w:hanging="280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[       ] per un periodo di ______________ anni in quanto ___________________________________________________________________________________________________</w:t>
      </w:r>
    </w:p>
    <w:p w:rsidR="00924772" w:rsidRPr="0067480A" w:rsidRDefault="00924772" w:rsidP="00924772">
      <w:pPr>
        <w:tabs>
          <w:tab w:val="left" w:pos="280"/>
        </w:tabs>
        <w:spacing w:line="0" w:lineRule="atLeast"/>
        <w:ind w:left="280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_________________________________________________________________________________________________________________________________________________________</w:t>
      </w:r>
    </w:p>
    <w:p w:rsidR="00924772" w:rsidRPr="0067480A" w:rsidRDefault="00924772" w:rsidP="00924772">
      <w:pPr>
        <w:spacing w:line="0" w:lineRule="atLeast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Lei potrà, in qualsiasi momento, esercitare i 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diritti</w:t>
      </w:r>
      <w:r w:rsidRPr="0067480A">
        <w:rPr>
          <w:rFonts w:ascii="Cambria" w:eastAsia="Cambria" w:hAnsi="Cambria"/>
          <w:sz w:val="16"/>
          <w:szCs w:val="16"/>
        </w:rPr>
        <w:t>:</w:t>
      </w:r>
    </w:p>
    <w:p w:rsidR="00924772" w:rsidRPr="0067480A" w:rsidRDefault="00924772" w:rsidP="00924772">
      <w:pPr>
        <w:spacing w:line="46" w:lineRule="exact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spacing w:line="211" w:lineRule="auto"/>
        <w:ind w:right="4080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- di richiedere maggiori informazioni in relazione ai contenuti della presente informativa - di accesso ai dati personali;</w:t>
      </w:r>
    </w:p>
    <w:p w:rsidR="00924772" w:rsidRPr="0067480A" w:rsidRDefault="00924772" w:rsidP="00924772">
      <w:pPr>
        <w:spacing w:line="47" w:lineRule="exact"/>
        <w:jc w:val="both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spacing w:line="211" w:lineRule="auto"/>
        <w:ind w:right="7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- di ottenere la rettifica o la cancellazione degli stessi o la limitazione del trattamento che lo riguardano (nei casi previsti dalla normativa); - di opporsi al trattamento (nei casi previsti dalla normativa);</w:t>
      </w:r>
    </w:p>
    <w:p w:rsidR="00924772" w:rsidRPr="0067480A" w:rsidRDefault="00924772" w:rsidP="00924772">
      <w:pPr>
        <w:spacing w:line="1" w:lineRule="exact"/>
        <w:jc w:val="both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spacing w:line="0" w:lineRule="atLeast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- alla portabilità dei dati (nei casi previsti dalla normativa);</w:t>
      </w:r>
    </w:p>
    <w:p w:rsidR="00924772" w:rsidRPr="0067480A" w:rsidRDefault="00924772" w:rsidP="00924772">
      <w:pPr>
        <w:spacing w:line="46" w:lineRule="exact"/>
        <w:jc w:val="both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spacing w:line="211" w:lineRule="auto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- di revocare il consenso, ove previsto: la revoca del consenso non pregiudica la liceità del trattamento basata sul consenso conferito prima della revoca;</w:t>
      </w:r>
    </w:p>
    <w:p w:rsidR="00924772" w:rsidRPr="0067480A" w:rsidRDefault="00924772" w:rsidP="00924772">
      <w:pPr>
        <w:spacing w:line="1" w:lineRule="exact"/>
        <w:jc w:val="both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spacing w:line="0" w:lineRule="atLeast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- di proporre reclamo all'autorità di controllo (Garante Privacy)</w:t>
      </w:r>
    </w:p>
    <w:p w:rsidR="00924772" w:rsidRPr="0067480A" w:rsidRDefault="00924772" w:rsidP="00924772">
      <w:pPr>
        <w:spacing w:line="46" w:lineRule="exact"/>
        <w:jc w:val="both"/>
        <w:rPr>
          <w:rFonts w:ascii="Cambria" w:eastAsia="Cambria" w:hAnsi="Cambria"/>
          <w:sz w:val="16"/>
          <w:szCs w:val="16"/>
        </w:rPr>
      </w:pPr>
    </w:p>
    <w:p w:rsidR="00924772" w:rsidRPr="0067480A" w:rsidRDefault="00924772" w:rsidP="00924772">
      <w:pPr>
        <w:spacing w:line="211" w:lineRule="auto"/>
        <w:ind w:right="7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- di dare mandato a un organismo, un'organizzazione o un'associazione senza scopo di lucro per l'esercizio dei suoi diritti - di richiedere il risarcimento dei danni conseguenti alla violazione della normativa (art. 82)</w:t>
      </w:r>
    </w:p>
    <w:p w:rsidR="00924772" w:rsidRPr="0067480A" w:rsidRDefault="00924772" w:rsidP="00924772">
      <w:pPr>
        <w:spacing w:line="257" w:lineRule="exact"/>
        <w:rPr>
          <w:sz w:val="16"/>
          <w:szCs w:val="16"/>
        </w:rPr>
      </w:pPr>
    </w:p>
    <w:p w:rsidR="00924772" w:rsidRPr="0067480A" w:rsidRDefault="00924772" w:rsidP="00924772">
      <w:pPr>
        <w:spacing w:line="225" w:lineRule="auto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Qualora il titolare del trattamento intenda trattare ulteriormente i dati personali per una finalità diversa da quella per cui essi sono stati raccolti, prima di tale ulteriore trattamento verranno fornite informazioni in merito a tale diversa finalità e ogni ulteriore informazione pertinente.</w:t>
      </w:r>
    </w:p>
    <w:p w:rsidR="00924772" w:rsidRPr="0067480A" w:rsidRDefault="00924772" w:rsidP="00924772">
      <w:pPr>
        <w:spacing w:line="212" w:lineRule="exact"/>
        <w:jc w:val="both"/>
        <w:rPr>
          <w:sz w:val="16"/>
          <w:szCs w:val="16"/>
        </w:rPr>
      </w:pPr>
    </w:p>
    <w:p w:rsidR="00924772" w:rsidRPr="0067480A" w:rsidRDefault="00924772" w:rsidP="00924772">
      <w:pPr>
        <w:spacing w:line="0" w:lineRule="atLeast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L’esercizio dei suoi diritti potrà avvenire attraverso contatto diretto e/o l’invio di una </w:t>
      </w:r>
      <w:r w:rsidRPr="0067480A">
        <w:rPr>
          <w:rFonts w:ascii="Cambria" w:eastAsia="Cambria" w:hAnsi="Cambria"/>
          <w:b/>
          <w:sz w:val="16"/>
          <w:szCs w:val="16"/>
          <w:u w:val="single"/>
        </w:rPr>
        <w:t>richiesta</w:t>
      </w:r>
      <w:r w:rsidRPr="0067480A">
        <w:rPr>
          <w:rFonts w:ascii="Cambria" w:eastAsia="Cambria" w:hAnsi="Cambria"/>
          <w:sz w:val="16"/>
          <w:szCs w:val="16"/>
        </w:rPr>
        <w:t xml:space="preserve"> anche mediante e-mail a:</w:t>
      </w:r>
    </w:p>
    <w:p w:rsidR="00924772" w:rsidRPr="0067480A" w:rsidRDefault="00924772" w:rsidP="00924772">
      <w:pPr>
        <w:spacing w:line="196" w:lineRule="exact"/>
        <w:rPr>
          <w:sz w:val="16"/>
          <w:szCs w:val="16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80"/>
        <w:gridCol w:w="2040"/>
        <w:gridCol w:w="2660"/>
        <w:gridCol w:w="2040"/>
        <w:gridCol w:w="2120"/>
        <w:gridCol w:w="1000"/>
        <w:gridCol w:w="800"/>
      </w:tblGrid>
      <w:tr w:rsidR="00924772" w:rsidRPr="0067480A" w:rsidTr="00924772">
        <w:trPr>
          <w:trHeight w:val="21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640"/>
              <w:rPr>
                <w:rFonts w:ascii="Cambria" w:eastAsia="Cambria" w:hAnsi="Cambria"/>
                <w:b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b/>
                <w:sz w:val="16"/>
                <w:szCs w:val="16"/>
              </w:rPr>
              <w:t>Soggetto</w:t>
            </w:r>
          </w:p>
        </w:tc>
        <w:tc>
          <w:tcPr>
            <w:tcW w:w="2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700"/>
              <w:rPr>
                <w:rFonts w:ascii="Cambria" w:eastAsia="Cambria" w:hAnsi="Cambria"/>
                <w:b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b/>
                <w:sz w:val="16"/>
                <w:szCs w:val="16"/>
              </w:rPr>
              <w:t>Dati anagrafici</w:t>
            </w:r>
          </w:p>
        </w:tc>
        <w:tc>
          <w:tcPr>
            <w:tcW w:w="2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right="472"/>
              <w:jc w:val="right"/>
              <w:rPr>
                <w:rFonts w:ascii="Cambria" w:eastAsia="Cambria" w:hAnsi="Cambria"/>
                <w:b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b/>
                <w:sz w:val="16"/>
                <w:szCs w:val="16"/>
              </w:rPr>
              <w:t>Contatto tel.</w:t>
            </w:r>
          </w:p>
        </w:tc>
        <w:tc>
          <w:tcPr>
            <w:tcW w:w="3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1700"/>
              <w:rPr>
                <w:rFonts w:ascii="Cambria" w:eastAsia="Cambria" w:hAnsi="Cambria"/>
                <w:b/>
                <w:sz w:val="16"/>
                <w:szCs w:val="16"/>
              </w:rPr>
            </w:pPr>
            <w:proofErr w:type="spellStart"/>
            <w:r w:rsidRPr="0067480A">
              <w:rPr>
                <w:rFonts w:ascii="Cambria" w:eastAsia="Cambria" w:hAnsi="Cambria"/>
                <w:b/>
                <w:sz w:val="16"/>
                <w:szCs w:val="16"/>
              </w:rPr>
              <w:t>email</w:t>
            </w:r>
            <w:proofErr w:type="spellEnd"/>
          </w:p>
        </w:tc>
      </w:tr>
      <w:tr w:rsidR="00924772" w:rsidRPr="0067480A" w:rsidTr="00924772">
        <w:trPr>
          <w:trHeight w:val="167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 w:cs="Arial"/>
                <w:sz w:val="16"/>
                <w:szCs w:val="16"/>
              </w:rPr>
            </w:pPr>
          </w:p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Titolare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Ing. </w:t>
            </w:r>
            <w:proofErr w:type="spellStart"/>
            <w:r w:rsidRPr="0067480A">
              <w:rPr>
                <w:rFonts w:ascii="Cambria" w:eastAsia="Cambria" w:hAnsi="Cambria"/>
                <w:sz w:val="16"/>
                <w:szCs w:val="16"/>
              </w:rPr>
              <w:t>Pierpolo</w:t>
            </w:r>
            <w:proofErr w:type="spellEnd"/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 </w:t>
            </w:r>
            <w:proofErr w:type="spellStart"/>
            <w:r w:rsidRPr="0067480A">
              <w:rPr>
                <w:rFonts w:ascii="Cambria" w:eastAsia="Cambria" w:hAnsi="Cambria"/>
                <w:sz w:val="16"/>
                <w:szCs w:val="16"/>
              </w:rPr>
              <w:t>Cariddi</w:t>
            </w:r>
            <w:proofErr w:type="spellEnd"/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ind w:right="552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0836/871311</w:t>
            </w:r>
          </w:p>
        </w:tc>
        <w:tc>
          <w:tcPr>
            <w:tcW w:w="39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hyperlink r:id="rId7" w:history="1">
              <w:r w:rsidRPr="0067480A">
                <w:rPr>
                  <w:rStyle w:val="Collegamentoipertestuale"/>
                  <w:rFonts w:ascii="Cambria" w:eastAsia="Cambria" w:hAnsi="Cambria"/>
                  <w:sz w:val="16"/>
                  <w:szCs w:val="16"/>
                </w:rPr>
                <w:t>protocollo.comune.otranto@pec.rupar.puglia.it</w:t>
              </w:r>
            </w:hyperlink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 </w:t>
            </w:r>
          </w:p>
        </w:tc>
      </w:tr>
      <w:tr w:rsidR="00924772" w:rsidRPr="0067480A" w:rsidTr="00924772">
        <w:trPr>
          <w:trHeight w:val="20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  <w:tc>
          <w:tcPr>
            <w:tcW w:w="57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156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56" w:lineRule="exact"/>
              <w:rPr>
                <w:rFonts w:ascii="Cambria" w:eastAsia="Cambria" w:hAnsi="Cambria"/>
                <w:sz w:val="16"/>
                <w:szCs w:val="16"/>
              </w:rPr>
            </w:pPr>
            <w:proofErr w:type="spellStart"/>
            <w:r w:rsidRPr="0067480A">
              <w:rPr>
                <w:rFonts w:ascii="Cambria" w:eastAsia="Cambria" w:hAnsi="Cambria"/>
                <w:sz w:val="16"/>
                <w:szCs w:val="16"/>
              </w:rPr>
              <w:t>Sub-titolare</w:t>
            </w:r>
            <w:proofErr w:type="spellEnd"/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/>
                <w:sz w:val="16"/>
                <w:szCs w:val="16"/>
              </w:rPr>
            </w:pPr>
            <w:r>
              <w:rPr>
                <w:rFonts w:ascii="Cambria" w:eastAsia="Cambria" w:hAnsi="Cambria"/>
                <w:sz w:val="16"/>
                <w:szCs w:val="16"/>
              </w:rPr>
              <w:t xml:space="preserve">Segretario Generale </w:t>
            </w:r>
            <w:r w:rsidR="00E01248">
              <w:rPr>
                <w:rFonts w:ascii="Cambria" w:eastAsia="Cambria" w:hAnsi="Cambria"/>
                <w:sz w:val="16"/>
                <w:szCs w:val="16"/>
              </w:rPr>
              <w:t xml:space="preserve"> </w:t>
            </w:r>
            <w:proofErr w:type="spellStart"/>
            <w:r w:rsidR="00E01248">
              <w:rPr>
                <w:rFonts w:ascii="Cambria" w:eastAsia="Cambria" w:hAnsi="Cambria"/>
                <w:sz w:val="16"/>
                <w:szCs w:val="16"/>
              </w:rPr>
              <w:t>avv.Donatella</w:t>
            </w:r>
            <w:proofErr w:type="spellEnd"/>
            <w:r w:rsidR="00E01248">
              <w:rPr>
                <w:rFonts w:ascii="Cambria" w:eastAsia="Cambria" w:hAnsi="Cambria"/>
                <w:sz w:val="16"/>
                <w:szCs w:val="16"/>
              </w:rPr>
              <w:t xml:space="preserve"> </w:t>
            </w:r>
            <w:proofErr w:type="spellStart"/>
            <w:r w:rsidR="00E01248">
              <w:rPr>
                <w:rFonts w:ascii="Cambria" w:eastAsia="Cambria" w:hAnsi="Cambria"/>
                <w:sz w:val="16"/>
                <w:szCs w:val="16"/>
              </w:rPr>
              <w:t>Polignone</w:t>
            </w:r>
            <w:proofErr w:type="spellEnd"/>
            <w:r w:rsidR="00E01248">
              <w:rPr>
                <w:rFonts w:ascii="Cambria" w:eastAsia="Cambria" w:hAnsi="Cambria"/>
                <w:sz w:val="16"/>
                <w:szCs w:val="16"/>
              </w:rPr>
              <w:t xml:space="preserve"> 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ind w:right="552"/>
              <w:jc w:val="center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0836/871310</w:t>
            </w:r>
          </w:p>
        </w:tc>
        <w:tc>
          <w:tcPr>
            <w:tcW w:w="39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/>
                <w:sz w:val="16"/>
                <w:szCs w:val="16"/>
              </w:rPr>
            </w:pPr>
            <w:hyperlink r:id="rId8" w:history="1">
              <w:r w:rsidRPr="0067480A">
                <w:rPr>
                  <w:rStyle w:val="Collegamentoipertestuale"/>
                  <w:rFonts w:ascii="Cambria" w:eastAsia="Cambria" w:hAnsi="Cambria"/>
                  <w:sz w:val="16"/>
                  <w:szCs w:val="16"/>
                </w:rPr>
                <w:t>protocollo.comune.otranto@pec.rupar.puglia.it</w:t>
              </w:r>
            </w:hyperlink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 </w:t>
            </w:r>
          </w:p>
        </w:tc>
      </w:tr>
      <w:tr w:rsidR="00924772" w:rsidRPr="0067480A" w:rsidTr="00924772">
        <w:trPr>
          <w:trHeight w:val="75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  <w:tc>
          <w:tcPr>
            <w:tcW w:w="2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  <w:tc>
          <w:tcPr>
            <w:tcW w:w="57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193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93" w:lineRule="exac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DPO (Responsabile</w:t>
            </w:r>
          </w:p>
        </w:tc>
        <w:tc>
          <w:tcPr>
            <w:tcW w:w="266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Dott. Fernando Stifani</w:t>
            </w:r>
          </w:p>
        </w:tc>
        <w:tc>
          <w:tcPr>
            <w:tcW w:w="204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      0836/701314</w:t>
            </w:r>
          </w:p>
        </w:tc>
        <w:tc>
          <w:tcPr>
            <w:tcW w:w="3920" w:type="dxa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/>
                <w:sz w:val="16"/>
                <w:szCs w:val="16"/>
              </w:rPr>
            </w:pPr>
            <w:hyperlink r:id="rId9" w:history="1">
              <w:r w:rsidRPr="0067480A">
                <w:rPr>
                  <w:rStyle w:val="Collegamentoipertestuale"/>
                  <w:rFonts w:ascii="Cambria" w:eastAsia="Cambria" w:hAnsi="Cambria"/>
                  <w:sz w:val="16"/>
                  <w:szCs w:val="16"/>
                </w:rPr>
                <w:t>dpo@ellebs.it</w:t>
              </w:r>
            </w:hyperlink>
            <w:r w:rsidRPr="0067480A">
              <w:rPr>
                <w:rFonts w:ascii="Cambria" w:eastAsia="Cambria" w:hAnsi="Cambria"/>
                <w:sz w:val="16"/>
                <w:szCs w:val="16"/>
              </w:rPr>
              <w:t xml:space="preserve"> </w:t>
            </w:r>
          </w:p>
        </w:tc>
      </w:tr>
      <w:tr w:rsidR="00924772" w:rsidRPr="0067480A" w:rsidTr="00924772">
        <w:trPr>
          <w:trHeight w:val="214"/>
        </w:trPr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Protezione Dati)</w:t>
            </w:r>
          </w:p>
        </w:tc>
        <w:tc>
          <w:tcPr>
            <w:tcW w:w="266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  <w:tc>
          <w:tcPr>
            <w:tcW w:w="204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  <w:tc>
          <w:tcPr>
            <w:tcW w:w="5720" w:type="dxa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405"/>
        </w:trPr>
        <w:tc>
          <w:tcPr>
            <w:tcW w:w="4780" w:type="dxa"/>
            <w:gridSpan w:val="3"/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Contatto web del titolare: www.comune.otranto.le.it</w:t>
            </w:r>
          </w:p>
        </w:tc>
        <w:tc>
          <w:tcPr>
            <w:tcW w:w="204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12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0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0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924772" w:rsidRPr="0067480A" w:rsidRDefault="00924772" w:rsidP="00924772">
      <w:pPr>
        <w:spacing w:line="258" w:lineRule="exact"/>
        <w:rPr>
          <w:rFonts w:cs="Arial"/>
          <w:sz w:val="16"/>
          <w:szCs w:val="16"/>
        </w:rPr>
      </w:pPr>
    </w:p>
    <w:p w:rsidR="00924772" w:rsidRPr="0067480A" w:rsidRDefault="00924772" w:rsidP="00924772">
      <w:pPr>
        <w:spacing w:line="211" w:lineRule="auto"/>
        <w:jc w:val="both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>La informiamo che potrà ottenere ulteriori informazioni sul trattamento dei dati e sull'esercizio dei sui diritti nonché sulla disciplina normativa in materia ai seguenti link:</w:t>
      </w:r>
    </w:p>
    <w:p w:rsidR="00924772" w:rsidRPr="0067480A" w:rsidRDefault="00924772" w:rsidP="00924772">
      <w:pPr>
        <w:spacing w:line="198" w:lineRule="exact"/>
        <w:rPr>
          <w:sz w:val="16"/>
          <w:szCs w:val="16"/>
        </w:rPr>
      </w:pPr>
    </w:p>
    <w:tbl>
      <w:tblPr>
        <w:tblW w:w="0" w:type="auto"/>
        <w:tblInd w:w="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580"/>
        <w:gridCol w:w="1340"/>
        <w:gridCol w:w="1060"/>
        <w:gridCol w:w="1220"/>
        <w:gridCol w:w="60"/>
        <w:gridCol w:w="780"/>
        <w:gridCol w:w="220"/>
        <w:gridCol w:w="440"/>
      </w:tblGrid>
      <w:tr w:rsidR="00924772" w:rsidRPr="0067480A" w:rsidTr="00924772">
        <w:trPr>
          <w:trHeight w:val="218"/>
        </w:trPr>
        <w:tc>
          <w:tcPr>
            <w:tcW w:w="5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300"/>
              <w:rPr>
                <w:rFonts w:ascii="Cambria" w:eastAsia="Cambria" w:hAnsi="Cambria"/>
                <w:b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b/>
                <w:sz w:val="16"/>
                <w:szCs w:val="16"/>
              </w:rPr>
              <w:t>Descrizione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78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1020"/>
              <w:rPr>
                <w:rFonts w:ascii="Cambria" w:eastAsia="Cambria" w:hAnsi="Cambria"/>
                <w:b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b/>
                <w:sz w:val="16"/>
                <w:szCs w:val="16"/>
              </w:rPr>
              <w:t>Link</w:t>
            </w:r>
          </w:p>
        </w:tc>
      </w:tr>
      <w:tr w:rsidR="00924772" w:rsidRPr="0067480A" w:rsidTr="00924772">
        <w:trPr>
          <w:trHeight w:val="167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ind w:left="2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Pagine web del Titolare</w:t>
            </w:r>
          </w:p>
        </w:tc>
        <w:tc>
          <w:tcPr>
            <w:tcW w:w="5120" w:type="dxa"/>
            <w:gridSpan w:val="7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/>
                <w:color w:val="0000FF"/>
                <w:sz w:val="16"/>
                <w:szCs w:val="16"/>
              </w:rPr>
            </w:pPr>
            <w:hyperlink r:id="rId10" w:history="1">
              <w:r w:rsidRPr="0067480A">
                <w:rPr>
                  <w:rStyle w:val="Collegamentoipertestuale"/>
                  <w:rFonts w:ascii="Cambria" w:eastAsia="Cambria" w:hAnsi="Cambria"/>
                  <w:sz w:val="16"/>
                  <w:szCs w:val="16"/>
                </w:rPr>
                <w:t>www.comune.otrantole.it</w:t>
              </w:r>
            </w:hyperlink>
            <w:r w:rsidRPr="0067480A">
              <w:rPr>
                <w:rFonts w:ascii="Cambria" w:eastAsia="Cambria" w:hAnsi="Cambria"/>
                <w:color w:val="0000FF"/>
                <w:sz w:val="16"/>
                <w:szCs w:val="16"/>
              </w:rPr>
              <w:t xml:space="preserve">   </w:t>
            </w:r>
          </w:p>
        </w:tc>
      </w:tr>
      <w:tr w:rsidR="00924772" w:rsidRPr="0067480A" w:rsidTr="00924772">
        <w:trPr>
          <w:trHeight w:val="2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</w:rPr>
            </w:pPr>
          </w:p>
        </w:tc>
        <w:tc>
          <w:tcPr>
            <w:tcW w:w="15000" w:type="dxa"/>
            <w:gridSpan w:val="7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4772" w:rsidRPr="0067480A" w:rsidRDefault="00924772" w:rsidP="00924772">
            <w:pPr>
              <w:rPr>
                <w:rFonts w:ascii="Cambria" w:eastAsia="Cambria" w:hAnsi="Cambria"/>
                <w:color w:val="0000FF"/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156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56" w:lineRule="exact"/>
              <w:ind w:left="2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Regolamento (UE) 2016/679 del Parlamento europeo e del Consiglio, del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sz="8" w:space="0" w:color="0000FF"/>
              <w:right w:val="nil"/>
            </w:tcBorders>
            <w:vAlign w:val="bottom"/>
            <w:hideMark/>
          </w:tcPr>
          <w:p w:rsidR="00924772" w:rsidRPr="0067480A" w:rsidRDefault="00924772" w:rsidP="00924772">
            <w:pPr>
              <w:spacing w:line="156" w:lineRule="exact"/>
              <w:rPr>
                <w:rFonts w:ascii="Cambria" w:eastAsia="Cambria" w:hAnsi="Cambria"/>
                <w:color w:val="0000FF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color w:val="0000FF"/>
                <w:sz w:val="16"/>
                <w:szCs w:val="16"/>
              </w:rPr>
              <w:t>https://eur-lex.europa.eu/legal-</w:t>
            </w:r>
          </w:p>
        </w:tc>
        <w:tc>
          <w:tcPr>
            <w:tcW w:w="272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924772" w:rsidTr="00924772">
        <w:trPr>
          <w:trHeight w:val="191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91" w:lineRule="exact"/>
              <w:ind w:left="20"/>
              <w:rPr>
                <w:rFonts w:ascii="Cambria" w:eastAsia="Cambria" w:hAnsi="Cambria"/>
                <w:w w:val="98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w w:val="98"/>
                <w:sz w:val="16"/>
                <w:szCs w:val="16"/>
              </w:rPr>
              <w:t>27 aprile 2016, relativo alla protezione delle persone fisiche con riguardo</w:t>
            </w: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91" w:lineRule="exact"/>
              <w:rPr>
                <w:rFonts w:ascii="Cambria" w:eastAsia="Cambria" w:hAnsi="Cambria"/>
                <w:color w:val="0000FF"/>
                <w:sz w:val="16"/>
                <w:szCs w:val="16"/>
                <w:lang w:val="en-US"/>
              </w:rPr>
            </w:pPr>
            <w:r w:rsidRPr="0067480A">
              <w:rPr>
                <w:rFonts w:ascii="Cambria" w:eastAsia="Cambria" w:hAnsi="Cambria"/>
                <w:color w:val="0000FF"/>
                <w:sz w:val="16"/>
                <w:szCs w:val="16"/>
                <w:lang w:val="en-US"/>
              </w:rPr>
              <w:t>content/IT/TXT/?</w:t>
            </w:r>
            <w:proofErr w:type="spellStart"/>
            <w:r w:rsidRPr="0067480A">
              <w:rPr>
                <w:rFonts w:ascii="Cambria" w:eastAsia="Cambria" w:hAnsi="Cambria"/>
                <w:color w:val="0000FF"/>
                <w:sz w:val="16"/>
                <w:szCs w:val="16"/>
                <w:lang w:val="en-US"/>
              </w:rPr>
              <w:t>uri</w:t>
            </w:r>
            <w:proofErr w:type="spellEnd"/>
            <w:r w:rsidRPr="0067480A">
              <w:rPr>
                <w:rFonts w:ascii="Cambria" w:eastAsia="Cambria" w:hAnsi="Cambria"/>
                <w:color w:val="0000FF"/>
                <w:sz w:val="16"/>
                <w:szCs w:val="16"/>
                <w:lang w:val="en-US"/>
              </w:rPr>
              <w:t>=uriserv:OJ.L_.2016.119.01.0001.01.ITA</w:t>
            </w:r>
          </w:p>
        </w:tc>
      </w:tr>
      <w:tr w:rsidR="00924772" w:rsidRPr="0067480A" w:rsidTr="00924772">
        <w:trPr>
          <w:trHeight w:val="217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0"/>
              <w:rPr>
                <w:rFonts w:ascii="Cambria" w:eastAsia="Cambria" w:hAnsi="Cambria"/>
                <w:w w:val="96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w w:val="96"/>
                <w:sz w:val="16"/>
                <w:szCs w:val="16"/>
              </w:rPr>
              <w:t>al trattamento dei dati personali, nonché alla libera circolazione di tali dati</w:t>
            </w:r>
          </w:p>
        </w:tc>
        <w:tc>
          <w:tcPr>
            <w:tcW w:w="1340" w:type="dxa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single" w:sz="8" w:space="0" w:color="0000FF"/>
              <w:left w:val="nil"/>
              <w:bottom w:val="nil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211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0" w:lineRule="atLeast"/>
              <w:ind w:left="2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e  che  abroga  la  direttiva  95/46/CE  (regolamento  generale  sulla</w:t>
            </w:r>
          </w:p>
        </w:tc>
        <w:tc>
          <w:tcPr>
            <w:tcW w:w="134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8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0" w:type="dxa"/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211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209" w:lineRule="exact"/>
              <w:ind w:left="2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protezione dei dati) (Testo rilevante ai fini del SEE)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67480A" w:rsidTr="00924772">
        <w:trPr>
          <w:trHeight w:val="167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ind w:left="2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Garante europeo della protezione dei dati (GEPD)</w:t>
            </w:r>
          </w:p>
        </w:tc>
        <w:tc>
          <w:tcPr>
            <w:tcW w:w="4460" w:type="dxa"/>
            <w:gridSpan w:val="5"/>
            <w:tcBorders>
              <w:top w:val="nil"/>
              <w:left w:val="nil"/>
              <w:bottom w:val="single" w:sz="8" w:space="0" w:color="0000FF"/>
              <w:right w:val="nil"/>
            </w:tcBorders>
            <w:vAlign w:val="bottom"/>
            <w:hideMark/>
          </w:tcPr>
          <w:p w:rsidR="00924772" w:rsidRPr="0067480A" w:rsidRDefault="00924772" w:rsidP="00924772">
            <w:pPr>
              <w:spacing w:line="168" w:lineRule="exact"/>
              <w:rPr>
                <w:rFonts w:ascii="Cambria" w:eastAsia="Cambria" w:hAnsi="Cambria"/>
                <w:color w:val="0000FF"/>
                <w:w w:val="98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color w:val="0000FF"/>
                <w:w w:val="98"/>
                <w:sz w:val="16"/>
                <w:szCs w:val="16"/>
              </w:rPr>
              <w:t>https://europa.eu/european-union/about-eu/institutions-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  <w:tr w:rsidR="00924772" w:rsidRPr="00924772" w:rsidTr="00924772">
        <w:trPr>
          <w:trHeight w:val="191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3620" w:type="dxa"/>
            <w:gridSpan w:val="3"/>
            <w:tcBorders>
              <w:top w:val="nil"/>
              <w:left w:val="nil"/>
              <w:bottom w:val="single" w:sz="8" w:space="0" w:color="0000FF"/>
              <w:right w:val="nil"/>
            </w:tcBorders>
            <w:vAlign w:val="bottom"/>
            <w:hideMark/>
          </w:tcPr>
          <w:p w:rsidR="00924772" w:rsidRPr="0067480A" w:rsidRDefault="00924772" w:rsidP="00924772">
            <w:pPr>
              <w:spacing w:line="191" w:lineRule="exact"/>
              <w:rPr>
                <w:rFonts w:ascii="Cambria" w:eastAsia="Cambria" w:hAnsi="Cambria"/>
                <w:color w:val="0000FF"/>
                <w:w w:val="98"/>
                <w:sz w:val="16"/>
                <w:szCs w:val="16"/>
                <w:lang w:val="en-US"/>
              </w:rPr>
            </w:pPr>
            <w:r w:rsidRPr="0067480A">
              <w:rPr>
                <w:rFonts w:ascii="Cambria" w:eastAsia="Cambria" w:hAnsi="Cambria"/>
                <w:color w:val="0000FF"/>
                <w:w w:val="98"/>
                <w:sz w:val="16"/>
                <w:szCs w:val="16"/>
                <w:lang w:val="en-US"/>
              </w:rPr>
              <w:t>bodies/</w:t>
            </w:r>
            <w:proofErr w:type="spellStart"/>
            <w:r w:rsidRPr="0067480A">
              <w:rPr>
                <w:rFonts w:ascii="Cambria" w:eastAsia="Cambria" w:hAnsi="Cambria"/>
                <w:color w:val="0000FF"/>
                <w:w w:val="98"/>
                <w:sz w:val="16"/>
                <w:szCs w:val="16"/>
                <w:lang w:val="en-US"/>
              </w:rPr>
              <w:t>european</w:t>
            </w:r>
            <w:proofErr w:type="spellEnd"/>
            <w:r w:rsidRPr="0067480A">
              <w:rPr>
                <w:rFonts w:ascii="Cambria" w:eastAsia="Cambria" w:hAnsi="Cambria"/>
                <w:color w:val="0000FF"/>
                <w:w w:val="98"/>
                <w:sz w:val="16"/>
                <w:szCs w:val="16"/>
                <w:lang w:val="en-US"/>
              </w:rPr>
              <w:t>-data-protection-</w:t>
            </w:r>
            <w:proofErr w:type="spellStart"/>
            <w:r w:rsidRPr="0067480A">
              <w:rPr>
                <w:rFonts w:ascii="Cambria" w:eastAsia="Cambria" w:hAnsi="Cambria"/>
                <w:color w:val="0000FF"/>
                <w:w w:val="98"/>
                <w:sz w:val="16"/>
                <w:szCs w:val="16"/>
                <w:lang w:val="en-US"/>
              </w:rPr>
              <w:t>supervisor_it</w:t>
            </w:r>
            <w:proofErr w:type="spellEnd"/>
          </w:p>
        </w:tc>
        <w:tc>
          <w:tcPr>
            <w:tcW w:w="1500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  <w:lang w:val="en-US"/>
              </w:rPr>
            </w:pPr>
          </w:p>
        </w:tc>
      </w:tr>
      <w:tr w:rsidR="00924772" w:rsidRPr="00924772" w:rsidTr="00924772">
        <w:trPr>
          <w:trHeight w:val="20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  <w:lang w:val="en-US"/>
              </w:rPr>
            </w:pPr>
          </w:p>
        </w:tc>
        <w:tc>
          <w:tcPr>
            <w:tcW w:w="512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20" w:lineRule="exact"/>
              <w:rPr>
                <w:sz w:val="16"/>
                <w:szCs w:val="16"/>
                <w:lang w:val="en-US"/>
              </w:rPr>
            </w:pPr>
          </w:p>
        </w:tc>
      </w:tr>
      <w:tr w:rsidR="00924772" w:rsidRPr="0067480A" w:rsidTr="00924772">
        <w:trPr>
          <w:trHeight w:val="156"/>
        </w:trPr>
        <w:tc>
          <w:tcPr>
            <w:tcW w:w="5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56" w:lineRule="exact"/>
              <w:ind w:left="20"/>
              <w:rPr>
                <w:rFonts w:ascii="Cambria" w:eastAsia="Cambria" w:hAnsi="Cambria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sz w:val="16"/>
                <w:szCs w:val="16"/>
              </w:rPr>
              <w:t>Garante italiano della protezione dei dati</w:t>
            </w:r>
          </w:p>
        </w:tc>
        <w:tc>
          <w:tcPr>
            <w:tcW w:w="5120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924772" w:rsidRPr="0067480A" w:rsidRDefault="00924772" w:rsidP="00924772">
            <w:pPr>
              <w:spacing w:line="156" w:lineRule="exact"/>
              <w:rPr>
                <w:rFonts w:ascii="Cambria" w:eastAsia="Cambria" w:hAnsi="Cambria"/>
                <w:color w:val="0000FF"/>
                <w:sz w:val="16"/>
                <w:szCs w:val="16"/>
              </w:rPr>
            </w:pPr>
            <w:r w:rsidRPr="0067480A">
              <w:rPr>
                <w:rFonts w:ascii="Cambria" w:eastAsia="Cambria" w:hAnsi="Cambria"/>
                <w:color w:val="0000FF"/>
                <w:sz w:val="16"/>
                <w:szCs w:val="16"/>
              </w:rPr>
              <w:t>http://www.garanteprivacy.it/web/guest/home</w:t>
            </w:r>
          </w:p>
        </w:tc>
      </w:tr>
      <w:tr w:rsidR="00924772" w:rsidRPr="0067480A" w:rsidTr="00924772">
        <w:trPr>
          <w:trHeight w:val="215"/>
        </w:trPr>
        <w:tc>
          <w:tcPr>
            <w:tcW w:w="5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8" w:space="0" w:color="0000FF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single" w:sz="8" w:space="0" w:color="0000FF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8" w:space="0" w:color="0000FF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single" w:sz="8" w:space="0" w:color="0000FF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924772" w:rsidRPr="0067480A" w:rsidRDefault="00924772" w:rsidP="00924772">
            <w:pPr>
              <w:spacing w:line="0" w:lineRule="atLeast"/>
              <w:rPr>
                <w:sz w:val="16"/>
                <w:szCs w:val="16"/>
              </w:rPr>
            </w:pPr>
          </w:p>
        </w:tc>
      </w:tr>
    </w:tbl>
    <w:p w:rsidR="00924772" w:rsidRPr="0067480A" w:rsidRDefault="00924772" w:rsidP="00924772">
      <w:pPr>
        <w:spacing w:line="200" w:lineRule="exact"/>
        <w:rPr>
          <w:rFonts w:cs="Arial"/>
          <w:sz w:val="16"/>
          <w:szCs w:val="16"/>
        </w:rPr>
      </w:pPr>
    </w:p>
    <w:p w:rsidR="00924772" w:rsidRPr="0067480A" w:rsidRDefault="00924772" w:rsidP="00924772">
      <w:pPr>
        <w:spacing w:line="0" w:lineRule="atLeast"/>
        <w:jc w:val="center"/>
        <w:rPr>
          <w:rFonts w:ascii="Cambria" w:eastAsia="Cambria" w:hAnsi="Cambria"/>
          <w:b/>
          <w:sz w:val="16"/>
          <w:szCs w:val="16"/>
        </w:rPr>
      </w:pPr>
      <w:r w:rsidRPr="0067480A">
        <w:rPr>
          <w:rFonts w:ascii="Cambria" w:eastAsia="Cambria" w:hAnsi="Cambria"/>
          <w:b/>
          <w:sz w:val="16"/>
          <w:szCs w:val="16"/>
        </w:rPr>
        <w:t>IL TITOLARE</w:t>
      </w:r>
    </w:p>
    <w:p w:rsidR="00924772" w:rsidRPr="0067480A" w:rsidRDefault="00924772" w:rsidP="00924772">
      <w:pPr>
        <w:spacing w:line="0" w:lineRule="atLeast"/>
        <w:jc w:val="center"/>
        <w:rPr>
          <w:rFonts w:ascii="Cambria" w:eastAsia="Cambria" w:hAnsi="Cambria"/>
          <w:sz w:val="16"/>
          <w:szCs w:val="16"/>
        </w:rPr>
      </w:pPr>
      <w:r w:rsidRPr="0067480A">
        <w:rPr>
          <w:rFonts w:ascii="Cambria" w:eastAsia="Cambria" w:hAnsi="Cambria"/>
          <w:sz w:val="16"/>
          <w:szCs w:val="16"/>
        </w:rPr>
        <w:t xml:space="preserve">Comune di Otranto con sede in Via Basilica,10  - C.F. 83000990750. sito web </w:t>
      </w:r>
      <w:hyperlink r:id="rId11" w:history="1">
        <w:r w:rsidRPr="0067480A">
          <w:rPr>
            <w:rStyle w:val="Collegamentoipertestuale"/>
            <w:rFonts w:ascii="Cambria" w:eastAsia="Cambria" w:hAnsi="Cambria"/>
            <w:sz w:val="16"/>
            <w:szCs w:val="16"/>
          </w:rPr>
          <w:t>www.comune.otranto.le.it</w:t>
        </w:r>
      </w:hyperlink>
      <w:r w:rsidRPr="0067480A">
        <w:rPr>
          <w:rFonts w:ascii="Cambria" w:eastAsia="Cambria" w:hAnsi="Cambria"/>
          <w:sz w:val="16"/>
          <w:szCs w:val="16"/>
        </w:rPr>
        <w:t xml:space="preserve"> </w:t>
      </w:r>
    </w:p>
    <w:p w:rsidR="00924772" w:rsidRPr="0067480A" w:rsidRDefault="00924772" w:rsidP="00924772">
      <w:pPr>
        <w:spacing w:line="20" w:lineRule="exact"/>
        <w:rPr>
          <w:sz w:val="16"/>
          <w:szCs w:val="16"/>
        </w:rPr>
      </w:pPr>
    </w:p>
    <w:p w:rsidR="00924772" w:rsidRPr="0067480A" w:rsidRDefault="00924772" w:rsidP="00924772">
      <w:pPr>
        <w:rPr>
          <w:sz w:val="16"/>
          <w:szCs w:val="16"/>
        </w:rPr>
      </w:pPr>
    </w:p>
    <w:p w:rsidR="00331BD4" w:rsidRDefault="00331BD4" w:rsidP="00750170">
      <w:pPr>
        <w:pStyle w:val="Titolo"/>
        <w:jc w:val="both"/>
        <w:rPr>
          <w:rFonts w:ascii="Arial" w:hAnsi="Arial" w:cs="Arial"/>
          <w:b w:val="0"/>
          <w:sz w:val="24"/>
          <w:szCs w:val="24"/>
        </w:rPr>
      </w:pPr>
    </w:p>
    <w:sectPr w:rsidR="00331BD4" w:rsidSect="00A97C0C">
      <w:pgSz w:w="11906" w:h="16838"/>
      <w:pgMar w:top="89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507ED7AA"/>
    <w:lvl w:ilvl="0" w:tplc="7ECE345E">
      <w:start w:val="1"/>
      <w:numFmt w:val="bullet"/>
      <w:lvlText w:val="["/>
      <w:lvlJc w:val="left"/>
      <w:pPr>
        <w:ind w:left="0" w:firstLine="0"/>
      </w:pPr>
    </w:lvl>
    <w:lvl w:ilvl="1" w:tplc="45D694FA">
      <w:start w:val="1"/>
      <w:numFmt w:val="bullet"/>
      <w:lvlText w:val=""/>
      <w:lvlJc w:val="left"/>
      <w:pPr>
        <w:ind w:left="0" w:firstLine="0"/>
      </w:pPr>
    </w:lvl>
    <w:lvl w:ilvl="2" w:tplc="9DCC43B2">
      <w:start w:val="1"/>
      <w:numFmt w:val="bullet"/>
      <w:lvlText w:val=""/>
      <w:lvlJc w:val="left"/>
      <w:pPr>
        <w:ind w:left="0" w:firstLine="0"/>
      </w:pPr>
    </w:lvl>
    <w:lvl w:ilvl="3" w:tplc="805E1262">
      <w:start w:val="1"/>
      <w:numFmt w:val="bullet"/>
      <w:lvlText w:val=""/>
      <w:lvlJc w:val="left"/>
      <w:pPr>
        <w:ind w:left="0" w:firstLine="0"/>
      </w:pPr>
    </w:lvl>
    <w:lvl w:ilvl="4" w:tplc="B9C41BC2">
      <w:start w:val="1"/>
      <w:numFmt w:val="bullet"/>
      <w:lvlText w:val=""/>
      <w:lvlJc w:val="left"/>
      <w:pPr>
        <w:ind w:left="0" w:firstLine="0"/>
      </w:pPr>
    </w:lvl>
    <w:lvl w:ilvl="5" w:tplc="58647B2E">
      <w:start w:val="1"/>
      <w:numFmt w:val="bullet"/>
      <w:lvlText w:val=""/>
      <w:lvlJc w:val="left"/>
      <w:pPr>
        <w:ind w:left="0" w:firstLine="0"/>
      </w:pPr>
    </w:lvl>
    <w:lvl w:ilvl="6" w:tplc="250A50C6">
      <w:start w:val="1"/>
      <w:numFmt w:val="bullet"/>
      <w:lvlText w:val=""/>
      <w:lvlJc w:val="left"/>
      <w:pPr>
        <w:ind w:left="0" w:firstLine="0"/>
      </w:pPr>
    </w:lvl>
    <w:lvl w:ilvl="7" w:tplc="4F9C741C">
      <w:start w:val="1"/>
      <w:numFmt w:val="bullet"/>
      <w:lvlText w:val=""/>
      <w:lvlJc w:val="left"/>
      <w:pPr>
        <w:ind w:left="0" w:firstLine="0"/>
      </w:pPr>
    </w:lvl>
    <w:lvl w:ilvl="8" w:tplc="FAA068C6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4"/>
    <w:multiLevelType w:val="hybridMultilevel"/>
    <w:tmpl w:val="2EB141F2"/>
    <w:lvl w:ilvl="0" w:tplc="22706860">
      <w:start w:val="1"/>
      <w:numFmt w:val="bullet"/>
      <w:lvlText w:val="["/>
      <w:lvlJc w:val="left"/>
      <w:pPr>
        <w:ind w:left="0" w:firstLine="0"/>
      </w:pPr>
    </w:lvl>
    <w:lvl w:ilvl="1" w:tplc="80F252DA">
      <w:start w:val="1"/>
      <w:numFmt w:val="bullet"/>
      <w:lvlText w:val=""/>
      <w:lvlJc w:val="left"/>
      <w:pPr>
        <w:ind w:left="0" w:firstLine="0"/>
      </w:pPr>
    </w:lvl>
    <w:lvl w:ilvl="2" w:tplc="D8ACF506">
      <w:start w:val="1"/>
      <w:numFmt w:val="bullet"/>
      <w:lvlText w:val=""/>
      <w:lvlJc w:val="left"/>
      <w:pPr>
        <w:ind w:left="0" w:firstLine="0"/>
      </w:pPr>
    </w:lvl>
    <w:lvl w:ilvl="3" w:tplc="9B4C5EE6">
      <w:start w:val="1"/>
      <w:numFmt w:val="bullet"/>
      <w:lvlText w:val=""/>
      <w:lvlJc w:val="left"/>
      <w:pPr>
        <w:ind w:left="0" w:firstLine="0"/>
      </w:pPr>
    </w:lvl>
    <w:lvl w:ilvl="4" w:tplc="0586260E">
      <w:start w:val="1"/>
      <w:numFmt w:val="bullet"/>
      <w:lvlText w:val=""/>
      <w:lvlJc w:val="left"/>
      <w:pPr>
        <w:ind w:left="0" w:firstLine="0"/>
      </w:pPr>
    </w:lvl>
    <w:lvl w:ilvl="5" w:tplc="41E8B276">
      <w:start w:val="1"/>
      <w:numFmt w:val="bullet"/>
      <w:lvlText w:val=""/>
      <w:lvlJc w:val="left"/>
      <w:pPr>
        <w:ind w:left="0" w:firstLine="0"/>
      </w:pPr>
    </w:lvl>
    <w:lvl w:ilvl="6" w:tplc="CB9CCE82">
      <w:start w:val="1"/>
      <w:numFmt w:val="bullet"/>
      <w:lvlText w:val=""/>
      <w:lvlJc w:val="left"/>
      <w:pPr>
        <w:ind w:left="0" w:firstLine="0"/>
      </w:pPr>
    </w:lvl>
    <w:lvl w:ilvl="7" w:tplc="F82EC5EA">
      <w:start w:val="1"/>
      <w:numFmt w:val="bullet"/>
      <w:lvlText w:val=""/>
      <w:lvlJc w:val="left"/>
      <w:pPr>
        <w:ind w:left="0" w:firstLine="0"/>
      </w:pPr>
    </w:lvl>
    <w:lvl w:ilvl="8" w:tplc="15967ED4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6"/>
    <w:multiLevelType w:val="hybridMultilevel"/>
    <w:tmpl w:val="79E2A9E2"/>
    <w:lvl w:ilvl="0" w:tplc="8350FFD0">
      <w:start w:val="1"/>
      <w:numFmt w:val="bullet"/>
      <w:lvlText w:val="["/>
      <w:lvlJc w:val="left"/>
      <w:pPr>
        <w:ind w:left="0" w:firstLine="0"/>
      </w:pPr>
    </w:lvl>
    <w:lvl w:ilvl="1" w:tplc="9DE83D5C">
      <w:start w:val="1"/>
      <w:numFmt w:val="bullet"/>
      <w:lvlText w:val=""/>
      <w:lvlJc w:val="left"/>
      <w:pPr>
        <w:ind w:left="0" w:firstLine="0"/>
      </w:pPr>
    </w:lvl>
    <w:lvl w:ilvl="2" w:tplc="51A6AFA0">
      <w:start w:val="1"/>
      <w:numFmt w:val="bullet"/>
      <w:lvlText w:val=""/>
      <w:lvlJc w:val="left"/>
      <w:pPr>
        <w:ind w:left="0" w:firstLine="0"/>
      </w:pPr>
    </w:lvl>
    <w:lvl w:ilvl="3" w:tplc="17E647EA">
      <w:start w:val="1"/>
      <w:numFmt w:val="bullet"/>
      <w:lvlText w:val=""/>
      <w:lvlJc w:val="left"/>
      <w:pPr>
        <w:ind w:left="0" w:firstLine="0"/>
      </w:pPr>
    </w:lvl>
    <w:lvl w:ilvl="4" w:tplc="49EC637E">
      <w:start w:val="1"/>
      <w:numFmt w:val="bullet"/>
      <w:lvlText w:val=""/>
      <w:lvlJc w:val="left"/>
      <w:pPr>
        <w:ind w:left="0" w:firstLine="0"/>
      </w:pPr>
    </w:lvl>
    <w:lvl w:ilvl="5" w:tplc="5F42E570">
      <w:start w:val="1"/>
      <w:numFmt w:val="bullet"/>
      <w:lvlText w:val=""/>
      <w:lvlJc w:val="left"/>
      <w:pPr>
        <w:ind w:left="0" w:firstLine="0"/>
      </w:pPr>
    </w:lvl>
    <w:lvl w:ilvl="6" w:tplc="AA169F9E">
      <w:start w:val="1"/>
      <w:numFmt w:val="bullet"/>
      <w:lvlText w:val=""/>
      <w:lvlJc w:val="left"/>
      <w:pPr>
        <w:ind w:left="0" w:firstLine="0"/>
      </w:pPr>
    </w:lvl>
    <w:lvl w:ilvl="7" w:tplc="EF4A681E">
      <w:start w:val="1"/>
      <w:numFmt w:val="bullet"/>
      <w:lvlText w:val=""/>
      <w:lvlJc w:val="left"/>
      <w:pPr>
        <w:ind w:left="0" w:firstLine="0"/>
      </w:pPr>
    </w:lvl>
    <w:lvl w:ilvl="8" w:tplc="A4A4C5C0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7"/>
    <w:multiLevelType w:val="hybridMultilevel"/>
    <w:tmpl w:val="7545E146"/>
    <w:lvl w:ilvl="0" w:tplc="E3329580">
      <w:start w:val="1"/>
      <w:numFmt w:val="bullet"/>
      <w:lvlText w:val="["/>
      <w:lvlJc w:val="left"/>
      <w:pPr>
        <w:ind w:left="0" w:firstLine="0"/>
      </w:pPr>
    </w:lvl>
    <w:lvl w:ilvl="1" w:tplc="D4320F60">
      <w:start w:val="1"/>
      <w:numFmt w:val="bullet"/>
      <w:lvlText w:val=""/>
      <w:lvlJc w:val="left"/>
      <w:pPr>
        <w:ind w:left="0" w:firstLine="0"/>
      </w:pPr>
    </w:lvl>
    <w:lvl w:ilvl="2" w:tplc="3D1A80C2">
      <w:start w:val="1"/>
      <w:numFmt w:val="bullet"/>
      <w:lvlText w:val=""/>
      <w:lvlJc w:val="left"/>
      <w:pPr>
        <w:ind w:left="0" w:firstLine="0"/>
      </w:pPr>
    </w:lvl>
    <w:lvl w:ilvl="3" w:tplc="37CCFBFA">
      <w:start w:val="1"/>
      <w:numFmt w:val="bullet"/>
      <w:lvlText w:val=""/>
      <w:lvlJc w:val="left"/>
      <w:pPr>
        <w:ind w:left="0" w:firstLine="0"/>
      </w:pPr>
    </w:lvl>
    <w:lvl w:ilvl="4" w:tplc="2DBE2050">
      <w:start w:val="1"/>
      <w:numFmt w:val="bullet"/>
      <w:lvlText w:val=""/>
      <w:lvlJc w:val="left"/>
      <w:pPr>
        <w:ind w:left="0" w:firstLine="0"/>
      </w:pPr>
    </w:lvl>
    <w:lvl w:ilvl="5" w:tplc="F738BE8E">
      <w:start w:val="1"/>
      <w:numFmt w:val="bullet"/>
      <w:lvlText w:val=""/>
      <w:lvlJc w:val="left"/>
      <w:pPr>
        <w:ind w:left="0" w:firstLine="0"/>
      </w:pPr>
    </w:lvl>
    <w:lvl w:ilvl="6" w:tplc="02A6E0FA">
      <w:start w:val="1"/>
      <w:numFmt w:val="bullet"/>
      <w:lvlText w:val=""/>
      <w:lvlJc w:val="left"/>
      <w:pPr>
        <w:ind w:left="0" w:firstLine="0"/>
      </w:pPr>
    </w:lvl>
    <w:lvl w:ilvl="7" w:tplc="86E80132">
      <w:start w:val="1"/>
      <w:numFmt w:val="bullet"/>
      <w:lvlText w:val=""/>
      <w:lvlJc w:val="left"/>
      <w:pPr>
        <w:ind w:left="0" w:firstLine="0"/>
      </w:pPr>
    </w:lvl>
    <w:lvl w:ilvl="8" w:tplc="221AA50E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9B461DC"/>
    <w:multiLevelType w:val="hybridMultilevel"/>
    <w:tmpl w:val="7E5C1826"/>
    <w:lvl w:ilvl="0" w:tplc="0DC24A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864016"/>
    <w:multiLevelType w:val="hybridMultilevel"/>
    <w:tmpl w:val="8D34A73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75193E"/>
    <w:rsid w:val="00030A5C"/>
    <w:rsid w:val="00037E96"/>
    <w:rsid w:val="00051B48"/>
    <w:rsid w:val="0008178D"/>
    <w:rsid w:val="000B40D1"/>
    <w:rsid w:val="000C4F50"/>
    <w:rsid w:val="000D7D23"/>
    <w:rsid w:val="000E5690"/>
    <w:rsid w:val="000F1DFB"/>
    <w:rsid w:val="00105A2B"/>
    <w:rsid w:val="001A534D"/>
    <w:rsid w:val="001A67C2"/>
    <w:rsid w:val="001B2741"/>
    <w:rsid w:val="001B5704"/>
    <w:rsid w:val="00204D6D"/>
    <w:rsid w:val="0021269E"/>
    <w:rsid w:val="00217BA4"/>
    <w:rsid w:val="0022534B"/>
    <w:rsid w:val="002327EC"/>
    <w:rsid w:val="00247F6B"/>
    <w:rsid w:val="00252478"/>
    <w:rsid w:val="002B2030"/>
    <w:rsid w:val="002B5A38"/>
    <w:rsid w:val="002F00B5"/>
    <w:rsid w:val="002F31AA"/>
    <w:rsid w:val="003104B5"/>
    <w:rsid w:val="00311631"/>
    <w:rsid w:val="00315326"/>
    <w:rsid w:val="00331BD4"/>
    <w:rsid w:val="00335F2F"/>
    <w:rsid w:val="003426C0"/>
    <w:rsid w:val="003829FE"/>
    <w:rsid w:val="003B52AE"/>
    <w:rsid w:val="004216AF"/>
    <w:rsid w:val="004461C7"/>
    <w:rsid w:val="00477C18"/>
    <w:rsid w:val="00483247"/>
    <w:rsid w:val="004874DF"/>
    <w:rsid w:val="004978DD"/>
    <w:rsid w:val="004C2244"/>
    <w:rsid w:val="004E1BB3"/>
    <w:rsid w:val="004E293E"/>
    <w:rsid w:val="00515CA9"/>
    <w:rsid w:val="00524CEF"/>
    <w:rsid w:val="0055393C"/>
    <w:rsid w:val="005839C4"/>
    <w:rsid w:val="0059473A"/>
    <w:rsid w:val="005B5A4A"/>
    <w:rsid w:val="005C6014"/>
    <w:rsid w:val="006072E2"/>
    <w:rsid w:val="00625A96"/>
    <w:rsid w:val="006443D1"/>
    <w:rsid w:val="00656551"/>
    <w:rsid w:val="00665431"/>
    <w:rsid w:val="00665441"/>
    <w:rsid w:val="006A1775"/>
    <w:rsid w:val="006D2203"/>
    <w:rsid w:val="00710E41"/>
    <w:rsid w:val="00750117"/>
    <w:rsid w:val="00750170"/>
    <w:rsid w:val="0075193E"/>
    <w:rsid w:val="0078110A"/>
    <w:rsid w:val="007C0248"/>
    <w:rsid w:val="00806B53"/>
    <w:rsid w:val="00853B1A"/>
    <w:rsid w:val="008571B9"/>
    <w:rsid w:val="00875001"/>
    <w:rsid w:val="008913E4"/>
    <w:rsid w:val="00892AFF"/>
    <w:rsid w:val="00897858"/>
    <w:rsid w:val="008D0F63"/>
    <w:rsid w:val="008D1662"/>
    <w:rsid w:val="008F7008"/>
    <w:rsid w:val="00924772"/>
    <w:rsid w:val="0094773C"/>
    <w:rsid w:val="00961893"/>
    <w:rsid w:val="00972F9E"/>
    <w:rsid w:val="00991742"/>
    <w:rsid w:val="0099564C"/>
    <w:rsid w:val="009A3AB0"/>
    <w:rsid w:val="009B1EF1"/>
    <w:rsid w:val="009B3A2C"/>
    <w:rsid w:val="009D1121"/>
    <w:rsid w:val="009D77B1"/>
    <w:rsid w:val="009F2E65"/>
    <w:rsid w:val="009F583F"/>
    <w:rsid w:val="00A2588B"/>
    <w:rsid w:val="00A3387C"/>
    <w:rsid w:val="00A37D02"/>
    <w:rsid w:val="00A47AE9"/>
    <w:rsid w:val="00A71F97"/>
    <w:rsid w:val="00A816E3"/>
    <w:rsid w:val="00A865EA"/>
    <w:rsid w:val="00A97C0C"/>
    <w:rsid w:val="00AA1528"/>
    <w:rsid w:val="00B02480"/>
    <w:rsid w:val="00B53417"/>
    <w:rsid w:val="00B96784"/>
    <w:rsid w:val="00BD20FA"/>
    <w:rsid w:val="00C11D6E"/>
    <w:rsid w:val="00C41A88"/>
    <w:rsid w:val="00C433D1"/>
    <w:rsid w:val="00C70F11"/>
    <w:rsid w:val="00C77897"/>
    <w:rsid w:val="00CA0E9C"/>
    <w:rsid w:val="00CD2D3C"/>
    <w:rsid w:val="00D10CE6"/>
    <w:rsid w:val="00D12D83"/>
    <w:rsid w:val="00D2467B"/>
    <w:rsid w:val="00D26149"/>
    <w:rsid w:val="00D449E9"/>
    <w:rsid w:val="00D700D3"/>
    <w:rsid w:val="00D71C7B"/>
    <w:rsid w:val="00D755A3"/>
    <w:rsid w:val="00D83468"/>
    <w:rsid w:val="00D93D9D"/>
    <w:rsid w:val="00DB132D"/>
    <w:rsid w:val="00DB1C08"/>
    <w:rsid w:val="00DF26EE"/>
    <w:rsid w:val="00E01248"/>
    <w:rsid w:val="00E330AC"/>
    <w:rsid w:val="00E34E8A"/>
    <w:rsid w:val="00E43FB8"/>
    <w:rsid w:val="00E51DB6"/>
    <w:rsid w:val="00E53CBE"/>
    <w:rsid w:val="00E76E82"/>
    <w:rsid w:val="00E84F51"/>
    <w:rsid w:val="00EA31BB"/>
    <w:rsid w:val="00EC155B"/>
    <w:rsid w:val="00ED7D0A"/>
    <w:rsid w:val="00F16881"/>
    <w:rsid w:val="00F324FE"/>
    <w:rsid w:val="00F95200"/>
    <w:rsid w:val="00FD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519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75193E"/>
    <w:pPr>
      <w:jc w:val="center"/>
    </w:pPr>
    <w:rPr>
      <w:b/>
      <w:sz w:val="28"/>
      <w:szCs w:val="20"/>
    </w:rPr>
  </w:style>
  <w:style w:type="paragraph" w:styleId="NormaleWeb">
    <w:name w:val="Normal (Web)"/>
    <w:basedOn w:val="Normale"/>
    <w:unhideWhenUsed/>
    <w:rsid w:val="00E51DB6"/>
    <w:pPr>
      <w:spacing w:before="100" w:beforeAutospacing="1" w:after="119"/>
    </w:pPr>
  </w:style>
  <w:style w:type="paragraph" w:styleId="Testofumetto">
    <w:name w:val="Balloon Text"/>
    <w:basedOn w:val="Normale"/>
    <w:semiHidden/>
    <w:rsid w:val="00CD2D3C"/>
    <w:rPr>
      <w:rFonts w:ascii="Tahoma" w:hAnsi="Tahoma" w:cs="Tahoma"/>
      <w:sz w:val="16"/>
      <w:szCs w:val="16"/>
    </w:rPr>
  </w:style>
  <w:style w:type="character" w:styleId="Enfasigrassetto">
    <w:name w:val="Strong"/>
    <w:uiPriority w:val="22"/>
    <w:qFormat/>
    <w:rsid w:val="00AA1528"/>
    <w:rPr>
      <w:b/>
      <w:bCs/>
    </w:rPr>
  </w:style>
  <w:style w:type="character" w:styleId="Collegamentoipertestuale">
    <w:name w:val="Hyperlink"/>
    <w:uiPriority w:val="99"/>
    <w:rsid w:val="00AA1528"/>
    <w:rPr>
      <w:color w:val="0000FF"/>
      <w:u w:val="single"/>
    </w:rPr>
  </w:style>
  <w:style w:type="character" w:customStyle="1" w:styleId="apple-converted-space">
    <w:name w:val="apple-converted-space"/>
    <w:rsid w:val="00AA15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.comune.otranto@pec.rupar.pugli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protocollo.comune.otranto@pec.rupar.puglia.it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comune.otranto.le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mune.otrantol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po@ellebs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9B39A8-93F7-49FB-9559-F002170F1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1321</Words>
  <Characters>10841</Characters>
  <Application>Microsoft Office Word</Application>
  <DocSecurity>0</DocSecurity>
  <Lines>90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12138</CharactersWithSpaces>
  <SharedDoc>false</SharedDoc>
  <HLinks>
    <vt:vector size="6" baseType="variant"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mailto:ufficioprotocollo.comune.scorrano@pec.rupar.puglia.it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paola</cp:lastModifiedBy>
  <cp:revision>13</cp:revision>
  <cp:lastPrinted>2019-12-17T12:42:00Z</cp:lastPrinted>
  <dcterms:created xsi:type="dcterms:W3CDTF">2015-12-29T10:54:00Z</dcterms:created>
  <dcterms:modified xsi:type="dcterms:W3CDTF">2019-12-17T12:53:00Z</dcterms:modified>
</cp:coreProperties>
</file>